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AF550" w14:textId="2E6F0C37" w:rsidR="00353F56" w:rsidRPr="00DF4347" w:rsidRDefault="00992140" w:rsidP="00992140">
      <w:pPr>
        <w:spacing w:after="0"/>
        <w:rPr>
          <w:rFonts w:ascii="Champions" w:hAnsi="Champions"/>
          <w:b/>
          <w:bCs/>
          <w:color w:val="1F497D" w:themeColor="text2"/>
          <w:sz w:val="48"/>
          <w:szCs w:val="48"/>
        </w:rPr>
      </w:pPr>
      <w:r w:rsidRPr="00DF4347">
        <w:rPr>
          <w:rFonts w:ascii="Champions" w:hAnsi="Champions"/>
          <w:b/>
          <w:bCs/>
          <w:color w:val="1F497D" w:themeColor="text2"/>
          <w:sz w:val="48"/>
          <w:szCs w:val="48"/>
        </w:rPr>
        <w:t>Social Snapshots</w:t>
      </w:r>
    </w:p>
    <w:p w14:paraId="41770A22" w14:textId="1B9431AB" w:rsidR="00992140" w:rsidRPr="00DF4347" w:rsidRDefault="00992140" w:rsidP="00992140">
      <w:pPr>
        <w:pBdr>
          <w:bottom w:val="single" w:sz="4" w:space="1" w:color="auto"/>
        </w:pBdr>
        <w:spacing w:after="0"/>
        <w:rPr>
          <w:rFonts w:ascii="Champions" w:hAnsi="Champions"/>
          <w:sz w:val="36"/>
          <w:szCs w:val="36"/>
        </w:rPr>
      </w:pPr>
      <w:r w:rsidRPr="00DF4347">
        <w:rPr>
          <w:rFonts w:ascii="Champions" w:hAnsi="Champions"/>
          <w:sz w:val="36"/>
          <w:szCs w:val="36"/>
        </w:rPr>
        <w:t>Newspapers 24/7: 202</w:t>
      </w:r>
      <w:r w:rsidR="00DF4347" w:rsidRPr="00DF4347">
        <w:rPr>
          <w:rFonts w:ascii="Champions" w:hAnsi="Champions"/>
          <w:sz w:val="36"/>
          <w:szCs w:val="36"/>
        </w:rPr>
        <w:t>5</w:t>
      </w:r>
    </w:p>
    <w:p w14:paraId="621D355C" w14:textId="77777777" w:rsidR="00076BFB" w:rsidRDefault="00076BFB" w:rsidP="00076BFB">
      <w:pPr>
        <w:spacing w:after="0"/>
        <w:rPr>
          <w:rFonts w:ascii="Champions" w:hAnsi="Champions"/>
        </w:rPr>
      </w:pPr>
    </w:p>
    <w:p w14:paraId="21E1A186" w14:textId="20EA932F" w:rsidR="00992140" w:rsidRPr="00076BFB" w:rsidRDefault="00076BFB">
      <w:pPr>
        <w:rPr>
          <w:rFonts w:ascii="Champions" w:hAnsi="Champions"/>
        </w:rPr>
      </w:pPr>
      <w:r w:rsidRPr="00076BFB">
        <w:rPr>
          <w:rFonts w:ascii="Champions" w:hAnsi="Champions"/>
        </w:rPr>
        <w:t>www.championthetruth.ca</w:t>
      </w:r>
    </w:p>
    <w:p w14:paraId="7A63BCE6" w14:textId="77777777" w:rsidR="004432D7" w:rsidRPr="00FB02AB" w:rsidRDefault="004432D7" w:rsidP="004432D7">
      <w:pPr>
        <w:spacing w:after="0"/>
        <w:rPr>
          <w:rFonts w:ascii="Champions" w:hAnsi="Champions"/>
          <w:b/>
          <w:bCs/>
        </w:rPr>
      </w:pPr>
      <w:r w:rsidRPr="00FB02AB">
        <w:rPr>
          <w:rFonts w:ascii="Champions" w:hAnsi="Champions"/>
          <w:b/>
          <w:bCs/>
        </w:rPr>
        <w:t>Hashtags:</w:t>
      </w:r>
    </w:p>
    <w:p w14:paraId="05647832" w14:textId="27DEB1E0" w:rsidR="004432D7" w:rsidRPr="00FB02AB" w:rsidRDefault="004432D7">
      <w:pPr>
        <w:rPr>
          <w:rFonts w:ascii="Champions" w:hAnsi="Champions"/>
        </w:rPr>
      </w:pPr>
      <w:r w:rsidRPr="00FB02AB">
        <w:rPr>
          <w:rFonts w:ascii="Champions" w:hAnsi="Champions" w:cs="Arial"/>
          <w:color w:val="212533"/>
          <w:shd w:val="clear" w:color="auto" w:fill="FFFFFF"/>
        </w:rPr>
        <w:t>#Newspapers247 #Newspapers #NewspapersMatter #NewsMatters #LocalNews #LocalNewspapers #DailyNewspapers #CommunityNewspapers #LocalNewsMatters #ChampionsoftheTruth #ChampiontheTruth</w:t>
      </w:r>
    </w:p>
    <w:p w14:paraId="7FB006AD" w14:textId="0D97E0B8" w:rsidR="00FB02AB" w:rsidRPr="00FB02AB" w:rsidRDefault="009A3A15" w:rsidP="00FB02AB">
      <w:pPr>
        <w:pStyle w:val="ListParagraph"/>
        <w:numPr>
          <w:ilvl w:val="0"/>
          <w:numId w:val="1"/>
        </w:numPr>
        <w:spacing w:after="0"/>
        <w:rPr>
          <w:rFonts w:ascii="Champions" w:hAnsi="Champions"/>
          <w:b/>
          <w:bCs/>
          <w:color w:val="C00000"/>
        </w:rPr>
      </w:pPr>
      <w:r>
        <w:rPr>
          <w:rFonts w:ascii="Champions" w:hAnsi="Champions"/>
          <w:b/>
          <w:bCs/>
          <w:color w:val="C00000"/>
        </w:rPr>
        <w:t>More than</w:t>
      </w:r>
      <w:r w:rsidR="00FB02AB" w:rsidRPr="00FB02AB">
        <w:rPr>
          <w:rFonts w:ascii="Champions" w:hAnsi="Champions"/>
          <w:b/>
          <w:bCs/>
          <w:color w:val="C00000"/>
        </w:rPr>
        <w:t xml:space="preserve"> half of Canadians (</w:t>
      </w:r>
      <w:r>
        <w:rPr>
          <w:rFonts w:ascii="Champions" w:hAnsi="Champions"/>
          <w:b/>
          <w:bCs/>
          <w:color w:val="C00000"/>
        </w:rPr>
        <w:t>54</w:t>
      </w:r>
      <w:r w:rsidR="00FB02AB" w:rsidRPr="00FB02AB">
        <w:rPr>
          <w:rFonts w:ascii="Champions" w:hAnsi="Champions"/>
          <w:b/>
          <w:bCs/>
          <w:color w:val="C00000"/>
        </w:rPr>
        <w:t>%) can be reached with traditional format advertising.</w:t>
      </w:r>
    </w:p>
    <w:p w14:paraId="2D36B3EA" w14:textId="24642DC9" w:rsidR="00FB02AB" w:rsidRPr="00FB02AB" w:rsidRDefault="00FB02AB" w:rsidP="00FB02AB">
      <w:pPr>
        <w:pStyle w:val="ListParagraph"/>
        <w:numPr>
          <w:ilvl w:val="0"/>
          <w:numId w:val="1"/>
        </w:numPr>
        <w:rPr>
          <w:rFonts w:ascii="Champions" w:hAnsi="Champions"/>
          <w:b/>
          <w:bCs/>
          <w:color w:val="C00000"/>
        </w:rPr>
      </w:pPr>
      <w:r w:rsidRPr="00FB02AB">
        <w:rPr>
          <w:rFonts w:ascii="Champions" w:hAnsi="Champions"/>
          <w:b/>
          <w:bCs/>
          <w:color w:val="C00000"/>
        </w:rPr>
        <w:t>Six out of ten adults (5</w:t>
      </w:r>
      <w:r w:rsidR="00434556">
        <w:rPr>
          <w:rFonts w:ascii="Champions" w:hAnsi="Champions"/>
          <w:b/>
          <w:bCs/>
          <w:color w:val="C00000"/>
        </w:rPr>
        <w:t>7</w:t>
      </w:r>
      <w:r w:rsidRPr="00FB02AB">
        <w:rPr>
          <w:rFonts w:ascii="Champions" w:hAnsi="Champions"/>
          <w:b/>
          <w:bCs/>
          <w:color w:val="C00000"/>
        </w:rPr>
        <w:t>%) are reached with online format advertising.</w:t>
      </w:r>
    </w:p>
    <w:p w14:paraId="64B24B31" w14:textId="26DC874C" w:rsidR="00FB02AB" w:rsidRPr="00FB02AB" w:rsidRDefault="00FB02AB" w:rsidP="00FB02AB">
      <w:pPr>
        <w:pStyle w:val="ListParagraph"/>
        <w:numPr>
          <w:ilvl w:val="0"/>
          <w:numId w:val="1"/>
        </w:numPr>
        <w:rPr>
          <w:rFonts w:ascii="Champions" w:hAnsi="Champions"/>
          <w:b/>
          <w:bCs/>
          <w:color w:val="C00000"/>
        </w:rPr>
      </w:pPr>
      <w:r w:rsidRPr="00FB02AB">
        <w:rPr>
          <w:rFonts w:ascii="Champions" w:hAnsi="Champions"/>
          <w:b/>
          <w:bCs/>
          <w:color w:val="C00000"/>
        </w:rPr>
        <w:t>Traditional format</w:t>
      </w:r>
    </w:p>
    <w:p w14:paraId="1697A34A" w14:textId="5B604263" w:rsidR="00FB02AB" w:rsidRPr="00FB02AB" w:rsidRDefault="00FB02AB" w:rsidP="00FB02AB">
      <w:pPr>
        <w:pStyle w:val="ListParagraph"/>
        <w:numPr>
          <w:ilvl w:val="0"/>
          <w:numId w:val="1"/>
        </w:numPr>
        <w:rPr>
          <w:rFonts w:ascii="Champions" w:hAnsi="Champions"/>
          <w:b/>
          <w:bCs/>
          <w:color w:val="C00000"/>
        </w:rPr>
      </w:pPr>
      <w:r w:rsidRPr="00FB02AB">
        <w:rPr>
          <w:rFonts w:ascii="Champions" w:hAnsi="Champions"/>
          <w:b/>
          <w:bCs/>
          <w:color w:val="C00000"/>
        </w:rPr>
        <w:t>Online format</w:t>
      </w:r>
    </w:p>
    <w:p w14:paraId="4B73403D" w14:textId="2FA247FA" w:rsidR="00F668FD" w:rsidRPr="00F668FD" w:rsidRDefault="00F668FD" w:rsidP="00F668FD">
      <w:pPr>
        <w:rPr>
          <w:rFonts w:ascii="Champions" w:hAnsi="Champions"/>
        </w:rPr>
      </w:pPr>
      <w:r w:rsidRPr="00F668FD">
        <w:rPr>
          <w:rFonts w:ascii="Champions" w:hAnsi="Champions"/>
          <w:b/>
          <w:bCs/>
        </w:rPr>
        <w:t xml:space="preserve">Format matters </w:t>
      </w:r>
      <w:r w:rsidRPr="00F668FD">
        <w:rPr>
          <w:rFonts w:ascii="Champions" w:hAnsi="Champions"/>
        </w:rPr>
        <w:t>when it comes to advertising in newspapers.</w:t>
      </w:r>
    </w:p>
    <w:p w14:paraId="1F744D49" w14:textId="4C8C25DC" w:rsidR="00F668FD" w:rsidRPr="00F668FD" w:rsidRDefault="00F668FD" w:rsidP="00F668FD">
      <w:pPr>
        <w:rPr>
          <w:rFonts w:ascii="Champions" w:hAnsi="Champions"/>
        </w:rPr>
      </w:pPr>
      <w:r w:rsidRPr="00F668FD">
        <w:rPr>
          <w:rFonts w:ascii="Champions" w:hAnsi="Champions"/>
        </w:rPr>
        <w:t xml:space="preserve">The </w:t>
      </w:r>
      <w:r w:rsidRPr="00F668FD">
        <w:rPr>
          <w:rFonts w:ascii="Champions" w:hAnsi="Champions"/>
          <w:b/>
          <w:bCs/>
        </w:rPr>
        <w:t xml:space="preserve">traditional format </w:t>
      </w:r>
      <w:r w:rsidRPr="00F668FD">
        <w:rPr>
          <w:rFonts w:ascii="Champions" w:hAnsi="Champions"/>
        </w:rPr>
        <w:t>includes print advertising in a physical newspaper IN ADDITION to the digital version that appears online as an e-edition</w:t>
      </w:r>
      <w:r w:rsidR="00353F56">
        <w:rPr>
          <w:rFonts w:ascii="Champions" w:hAnsi="Champions"/>
        </w:rPr>
        <w:t xml:space="preserve">—in the same format as a print paper. An advertising campaign using PRINT newspapers and their e-editions can reach </w:t>
      </w:r>
      <w:r w:rsidR="00411F28">
        <w:rPr>
          <w:rFonts w:ascii="Champions" w:hAnsi="Champions"/>
        </w:rPr>
        <w:t>more than</w:t>
      </w:r>
      <w:r w:rsidR="00353F56">
        <w:rPr>
          <w:rFonts w:ascii="Champions" w:hAnsi="Champions"/>
        </w:rPr>
        <w:t xml:space="preserve"> half the population (</w:t>
      </w:r>
      <w:r w:rsidR="00411F28" w:rsidRPr="009F0782">
        <w:rPr>
          <w:rFonts w:ascii="Champions" w:hAnsi="Champions"/>
          <w:b/>
          <w:bCs/>
        </w:rPr>
        <w:t>54</w:t>
      </w:r>
      <w:r w:rsidR="00353F56" w:rsidRPr="009F0782">
        <w:rPr>
          <w:rFonts w:ascii="Champions" w:hAnsi="Champions"/>
          <w:b/>
          <w:bCs/>
        </w:rPr>
        <w:t>%</w:t>
      </w:r>
      <w:r w:rsidR="00353F56">
        <w:rPr>
          <w:rFonts w:ascii="Champions" w:hAnsi="Champions"/>
        </w:rPr>
        <w:t>)</w:t>
      </w:r>
      <w:r w:rsidRPr="00F668FD">
        <w:rPr>
          <w:rFonts w:ascii="Champions" w:hAnsi="Champions"/>
        </w:rPr>
        <w:t>.</w:t>
      </w:r>
    </w:p>
    <w:p w14:paraId="4BC5BD4A" w14:textId="47F99079" w:rsidR="00F668FD" w:rsidRPr="00F668FD" w:rsidRDefault="00F668FD" w:rsidP="00F668FD">
      <w:pPr>
        <w:rPr>
          <w:rFonts w:ascii="Champions" w:hAnsi="Champions"/>
        </w:rPr>
      </w:pPr>
      <w:r w:rsidRPr="00F668FD">
        <w:rPr>
          <w:rFonts w:ascii="Champions" w:hAnsi="Champions"/>
        </w:rPr>
        <w:t xml:space="preserve">The </w:t>
      </w:r>
      <w:r w:rsidRPr="00F668FD">
        <w:rPr>
          <w:rFonts w:ascii="Champions" w:hAnsi="Champions"/>
          <w:b/>
          <w:bCs/>
        </w:rPr>
        <w:t xml:space="preserve">online format </w:t>
      </w:r>
      <w:r w:rsidRPr="00F668FD">
        <w:rPr>
          <w:rFonts w:ascii="Champions" w:hAnsi="Champions"/>
        </w:rPr>
        <w:t>references newspaper websites or apps</w:t>
      </w:r>
      <w:r w:rsidR="00353F56">
        <w:rPr>
          <w:rFonts w:ascii="Champions" w:hAnsi="Champions"/>
        </w:rPr>
        <w:t>, where the posted digital content/articles appear next to digital ad formats. A digital advertising campaign using newspapers reaches six out of ten</w:t>
      </w:r>
      <w:r w:rsidR="009F0782">
        <w:rPr>
          <w:rFonts w:ascii="Champions" w:hAnsi="Champions"/>
        </w:rPr>
        <w:t xml:space="preserve"> (</w:t>
      </w:r>
      <w:r w:rsidR="009F0782" w:rsidRPr="009F0782">
        <w:rPr>
          <w:rFonts w:ascii="Champions" w:hAnsi="Champions"/>
          <w:b/>
          <w:bCs/>
        </w:rPr>
        <w:t>57%</w:t>
      </w:r>
      <w:r w:rsidR="009F0782">
        <w:rPr>
          <w:rFonts w:ascii="Champions" w:hAnsi="Champions"/>
        </w:rPr>
        <w:t>)</w:t>
      </w:r>
      <w:r w:rsidR="00353F56">
        <w:rPr>
          <w:rFonts w:ascii="Champions" w:hAnsi="Champions"/>
        </w:rPr>
        <w:t xml:space="preserve"> adults</w:t>
      </w:r>
      <w:r w:rsidRPr="00F668FD">
        <w:rPr>
          <w:rFonts w:ascii="Champions" w:hAnsi="Champions"/>
        </w:rPr>
        <w:t>.</w:t>
      </w:r>
    </w:p>
    <w:p w14:paraId="7BFB9C91" w14:textId="3090DBDC" w:rsidR="00F668FD" w:rsidRPr="00F668FD" w:rsidRDefault="00F668FD" w:rsidP="00F668FD">
      <w:pPr>
        <w:rPr>
          <w:rFonts w:ascii="Champions" w:hAnsi="Champions"/>
        </w:rPr>
      </w:pPr>
      <w:r w:rsidRPr="00F668FD">
        <w:rPr>
          <w:rFonts w:ascii="Champions" w:hAnsi="Champions"/>
        </w:rPr>
        <w:t xml:space="preserve">Readers </w:t>
      </w:r>
      <w:r w:rsidR="00353F56">
        <w:rPr>
          <w:rFonts w:ascii="Champions" w:hAnsi="Champions"/>
        </w:rPr>
        <w:t>regularly interact with their newspapers</w:t>
      </w:r>
      <w:r w:rsidRPr="00F668FD">
        <w:rPr>
          <w:rFonts w:ascii="Champions" w:hAnsi="Champions"/>
        </w:rPr>
        <w:t xml:space="preserve"> in many different formats.</w:t>
      </w:r>
    </w:p>
    <w:p w14:paraId="0AC6EDC9" w14:textId="3038B0C7" w:rsidR="00FB02AB" w:rsidRPr="00F668FD" w:rsidRDefault="00633A12" w:rsidP="00FB02AB">
      <w:pPr>
        <w:pStyle w:val="ListParagraph"/>
        <w:numPr>
          <w:ilvl w:val="0"/>
          <w:numId w:val="1"/>
        </w:numPr>
        <w:rPr>
          <w:rFonts w:ascii="Champions" w:hAnsi="Champions"/>
          <w:color w:val="C00000"/>
        </w:rPr>
      </w:pPr>
      <w:r>
        <w:rPr>
          <w:rFonts w:ascii="Champions" w:hAnsi="Champions"/>
          <w:b/>
          <w:bCs/>
          <w:color w:val="C00000"/>
        </w:rPr>
        <w:t>39</w:t>
      </w:r>
      <w:r w:rsidR="00FB02AB" w:rsidRPr="00FB02AB">
        <w:rPr>
          <w:rFonts w:ascii="Champions" w:hAnsi="Champions"/>
          <w:b/>
          <w:bCs/>
          <w:color w:val="C00000"/>
        </w:rPr>
        <w:t>% of adult</w:t>
      </w:r>
      <w:r>
        <w:rPr>
          <w:rFonts w:ascii="Champions" w:hAnsi="Champions"/>
          <w:b/>
          <w:bCs/>
          <w:color w:val="C00000"/>
        </w:rPr>
        <w:t xml:space="preserve"> reader</w:t>
      </w:r>
      <w:r w:rsidR="00FB02AB" w:rsidRPr="00FB02AB">
        <w:rPr>
          <w:rFonts w:ascii="Champions" w:hAnsi="Champions"/>
          <w:b/>
          <w:bCs/>
          <w:color w:val="C00000"/>
        </w:rPr>
        <w:t>s read</w:t>
      </w:r>
      <w:r w:rsidR="00FB02AB" w:rsidRPr="00F668FD">
        <w:rPr>
          <w:rFonts w:ascii="Champions" w:hAnsi="Champions"/>
          <w:b/>
          <w:bCs/>
          <w:color w:val="C00000"/>
        </w:rPr>
        <w:t xml:space="preserve"> e-edition</w:t>
      </w:r>
      <w:r w:rsidR="00FB02AB" w:rsidRPr="00FB02AB">
        <w:rPr>
          <w:rFonts w:ascii="Champions" w:hAnsi="Champions"/>
          <w:b/>
          <w:bCs/>
          <w:color w:val="C00000"/>
        </w:rPr>
        <w:t>s, a digital version of the traditional newspaper format.</w:t>
      </w:r>
    </w:p>
    <w:p w14:paraId="0C9D00DA" w14:textId="61CA4474" w:rsidR="00FB02AB" w:rsidRPr="00F668FD" w:rsidRDefault="00FB02AB" w:rsidP="00FB02AB">
      <w:pPr>
        <w:rPr>
          <w:rFonts w:ascii="Champions" w:hAnsi="Champions"/>
        </w:rPr>
      </w:pPr>
      <w:r w:rsidRPr="00F668FD">
        <w:rPr>
          <w:rFonts w:ascii="Champions" w:hAnsi="Champions"/>
        </w:rPr>
        <w:t>Many newspapers now produce an exact digital PDF replica of their printed newspaper that readers can access online.</w:t>
      </w:r>
      <w:r w:rsidR="00353F56">
        <w:rPr>
          <w:rFonts w:ascii="Champions" w:hAnsi="Champions"/>
        </w:rPr>
        <w:t xml:space="preserve"> This digital version looks exactly like the printed newspaper (with the same layout, stories, photos, ads, and sometimes even</w:t>
      </w:r>
      <w:r w:rsidRPr="00F668FD">
        <w:rPr>
          <w:rFonts w:ascii="Champions" w:hAnsi="Champions"/>
        </w:rPr>
        <w:t xml:space="preserve"> flyers). These digital versions also have additional digital features like commenting, zooming, scrolling, sharing, and searching.</w:t>
      </w:r>
    </w:p>
    <w:p w14:paraId="7E3673F2" w14:textId="4D8278DC" w:rsidR="00FB02AB" w:rsidRPr="00F668FD" w:rsidRDefault="00FB02AB" w:rsidP="00FB02AB">
      <w:pPr>
        <w:rPr>
          <w:rFonts w:ascii="Champions" w:hAnsi="Champions"/>
        </w:rPr>
      </w:pPr>
      <w:r w:rsidRPr="00F668FD">
        <w:rPr>
          <w:rFonts w:ascii="Champions" w:hAnsi="Champions"/>
        </w:rPr>
        <w:t xml:space="preserve">There are many different names (e-paper, e-edition, e-replica, digital </w:t>
      </w:r>
      <w:r w:rsidR="00353F56">
        <w:rPr>
          <w:rFonts w:ascii="Champions" w:hAnsi="Champions"/>
        </w:rPr>
        <w:t>PDF replica) and terms and software for reading (</w:t>
      </w:r>
      <w:proofErr w:type="spellStart"/>
      <w:r w:rsidR="00353F56">
        <w:rPr>
          <w:rFonts w:ascii="Champions" w:hAnsi="Champions"/>
        </w:rPr>
        <w:t>PressReader</w:t>
      </w:r>
      <w:proofErr w:type="spellEnd"/>
      <w:r w:rsidR="00353F56">
        <w:rPr>
          <w:rFonts w:ascii="Champions" w:hAnsi="Champions"/>
        </w:rPr>
        <w:t xml:space="preserve">, </w:t>
      </w:r>
      <w:proofErr w:type="spellStart"/>
      <w:r w:rsidR="00353F56">
        <w:rPr>
          <w:rFonts w:ascii="Champions" w:hAnsi="Champions"/>
        </w:rPr>
        <w:t>Issuu</w:t>
      </w:r>
      <w:proofErr w:type="spellEnd"/>
      <w:r w:rsidR="00353F56">
        <w:rPr>
          <w:rFonts w:ascii="Champions" w:hAnsi="Champions"/>
        </w:rPr>
        <w:t xml:space="preserve">). Some papers, like </w:t>
      </w:r>
      <w:proofErr w:type="spellStart"/>
      <w:r w:rsidR="00353F56">
        <w:rPr>
          <w:rFonts w:ascii="Champions" w:hAnsi="Champions"/>
        </w:rPr>
        <w:t>GlobeToGo</w:t>
      </w:r>
      <w:proofErr w:type="spellEnd"/>
      <w:r w:rsidR="00353F56">
        <w:rPr>
          <w:rFonts w:ascii="Champions" w:hAnsi="Champions"/>
        </w:rPr>
        <w:t xml:space="preserve"> and ePaper Editions, have unique names for their e-editions</w:t>
      </w:r>
      <w:r w:rsidRPr="00F668FD">
        <w:rPr>
          <w:rFonts w:ascii="Champions" w:hAnsi="Champions"/>
        </w:rPr>
        <w:t>.</w:t>
      </w:r>
    </w:p>
    <w:p w14:paraId="0A0B196E" w14:textId="588377E9" w:rsidR="00FB02AB" w:rsidRDefault="00FB02AB" w:rsidP="00FB02AB">
      <w:pPr>
        <w:rPr>
          <w:rFonts w:ascii="Champions" w:hAnsi="Champions"/>
        </w:rPr>
      </w:pPr>
      <w:r w:rsidRPr="00F668FD">
        <w:rPr>
          <w:rFonts w:ascii="Champions" w:hAnsi="Champions"/>
        </w:rPr>
        <w:t xml:space="preserve">For advertisers, the </w:t>
      </w:r>
      <w:proofErr w:type="gramStart"/>
      <w:r w:rsidRPr="00F668FD">
        <w:rPr>
          <w:rFonts w:ascii="Champions" w:hAnsi="Champions"/>
        </w:rPr>
        <w:t>added bonus</w:t>
      </w:r>
      <w:proofErr w:type="gramEnd"/>
      <w:r w:rsidRPr="00F668FD">
        <w:rPr>
          <w:rFonts w:ascii="Champions" w:hAnsi="Champions"/>
        </w:rPr>
        <w:t xml:space="preserve"> of the e-edition popularity is the additional digital exposure for print ads.  Print ads in the newspaper appear in the digital e-edition the same way as in the printed newspaper</w:t>
      </w:r>
      <w:r w:rsidR="00C21239">
        <w:rPr>
          <w:rFonts w:ascii="Champions" w:hAnsi="Champions"/>
        </w:rPr>
        <w:t xml:space="preserve">, </w:t>
      </w:r>
      <w:r w:rsidR="00C21239" w:rsidRPr="00C21239">
        <w:rPr>
          <w:rFonts w:ascii="Champions" w:hAnsi="Champions"/>
        </w:rPr>
        <w:t>often offering the same functionality as standard online ads</w:t>
      </w:r>
      <w:r w:rsidRPr="00F668FD">
        <w:rPr>
          <w:rFonts w:ascii="Champions" w:hAnsi="Champions"/>
        </w:rPr>
        <w:t>.</w:t>
      </w:r>
    </w:p>
    <w:p w14:paraId="3F61599F" w14:textId="14B8096C" w:rsidR="00C21239" w:rsidRDefault="00C21239">
      <w:pPr>
        <w:rPr>
          <w:rFonts w:ascii="Champions" w:hAnsi="Champions"/>
        </w:rPr>
      </w:pPr>
      <w:r>
        <w:rPr>
          <w:rFonts w:ascii="Champions" w:hAnsi="Champions"/>
        </w:rPr>
        <w:br w:type="page"/>
      </w:r>
    </w:p>
    <w:p w14:paraId="48050B11" w14:textId="3F8919A9" w:rsidR="00F668FD" w:rsidRPr="00FB02AB" w:rsidRDefault="00F668FD" w:rsidP="00FB02AB">
      <w:pPr>
        <w:pStyle w:val="ListParagraph"/>
        <w:numPr>
          <w:ilvl w:val="0"/>
          <w:numId w:val="1"/>
        </w:numPr>
        <w:rPr>
          <w:rFonts w:ascii="Champions" w:hAnsi="Champions"/>
          <w:b/>
          <w:bCs/>
          <w:color w:val="C00000"/>
        </w:rPr>
      </w:pPr>
      <w:r w:rsidRPr="00FB02AB">
        <w:rPr>
          <w:rFonts w:ascii="Champions" w:hAnsi="Champions"/>
          <w:b/>
          <w:bCs/>
          <w:color w:val="C00000"/>
        </w:rPr>
        <w:lastRenderedPageBreak/>
        <w:t>Gen Y and Gen Z read newspapers.</w:t>
      </w:r>
    </w:p>
    <w:p w14:paraId="651612FB" w14:textId="7F98359F" w:rsidR="005B23F7" w:rsidRPr="005B23F7" w:rsidRDefault="00F668FD" w:rsidP="005B23F7">
      <w:pPr>
        <w:rPr>
          <w:rFonts w:ascii="Champions" w:hAnsi="Champions"/>
        </w:rPr>
      </w:pPr>
      <w:r w:rsidRPr="00201EDD">
        <w:rPr>
          <w:rFonts w:ascii="Champions" w:hAnsi="Champions"/>
        </w:rPr>
        <w:t xml:space="preserve">Younger generations are </w:t>
      </w:r>
      <w:r w:rsidR="00201EDD" w:rsidRPr="00201EDD">
        <w:rPr>
          <w:rFonts w:ascii="Champions" w:hAnsi="Champions"/>
          <w:lang w:val="en-US"/>
        </w:rPr>
        <w:t>strong readers of newspapers, driven by mobile access to news.</w:t>
      </w:r>
      <w:r w:rsidR="00201EDD">
        <w:rPr>
          <w:rFonts w:ascii="Champions" w:hAnsi="Champions"/>
          <w:lang w:val="en-US"/>
        </w:rPr>
        <w:t xml:space="preserve"> </w:t>
      </w:r>
      <w:r w:rsidR="005B23F7" w:rsidRPr="005B23F7">
        <w:rPr>
          <w:rFonts w:ascii="Champions" w:hAnsi="Champions"/>
          <w:lang w:val="en-US"/>
        </w:rPr>
        <w:t>An impressive nine in ten Gen Z (</w:t>
      </w:r>
      <w:r w:rsidR="005B23F7" w:rsidRPr="005B23F7">
        <w:rPr>
          <w:rFonts w:ascii="Champions" w:hAnsi="Champions"/>
          <w:i/>
          <w:iCs/>
          <w:lang w:val="en-US"/>
        </w:rPr>
        <w:t>ages 18–27</w:t>
      </w:r>
      <w:r w:rsidR="005B23F7" w:rsidRPr="005B23F7">
        <w:rPr>
          <w:rFonts w:ascii="Champions" w:hAnsi="Champions"/>
          <w:lang w:val="en-US"/>
        </w:rPr>
        <w:t>) and Gen Y (</w:t>
      </w:r>
      <w:r w:rsidR="005B23F7" w:rsidRPr="005B23F7">
        <w:rPr>
          <w:rFonts w:ascii="Champions" w:hAnsi="Champions"/>
          <w:i/>
          <w:iCs/>
          <w:lang w:val="en-US"/>
        </w:rPr>
        <w:t>ages 28–44</w:t>
      </w:r>
      <w:r w:rsidR="005B23F7" w:rsidRPr="005B23F7">
        <w:rPr>
          <w:rFonts w:ascii="Champions" w:hAnsi="Champions"/>
          <w:lang w:val="en-US"/>
        </w:rPr>
        <w:t>) adults read newspapers each week, utilizing both </w:t>
      </w:r>
      <w:r w:rsidR="008952B0">
        <w:rPr>
          <w:rFonts w:ascii="Champions" w:hAnsi="Champions"/>
          <w:lang w:val="en-US"/>
        </w:rPr>
        <w:t>*</w:t>
      </w:r>
      <w:r w:rsidR="005B23F7" w:rsidRPr="005B23F7">
        <w:rPr>
          <w:rFonts w:ascii="Champions" w:hAnsi="Champions"/>
          <w:b/>
          <w:bCs/>
          <w:lang w:val="en-US"/>
        </w:rPr>
        <w:t>traditional formats</w:t>
      </w:r>
      <w:r w:rsidR="005B23F7" w:rsidRPr="005B23F7">
        <w:rPr>
          <w:rFonts w:ascii="Champions" w:hAnsi="Champions"/>
          <w:lang w:val="en-US"/>
        </w:rPr>
        <w:t> (print and e-editions) and </w:t>
      </w:r>
      <w:r w:rsidR="008952B0">
        <w:rPr>
          <w:rFonts w:ascii="Champions" w:hAnsi="Champions"/>
          <w:lang w:val="en-US"/>
        </w:rPr>
        <w:t>**</w:t>
      </w:r>
      <w:r w:rsidR="005B23F7" w:rsidRPr="005B23F7">
        <w:rPr>
          <w:rFonts w:ascii="Champions" w:hAnsi="Champions"/>
          <w:b/>
          <w:bCs/>
          <w:lang w:val="en-US"/>
        </w:rPr>
        <w:t>online formats</w:t>
      </w:r>
      <w:r w:rsidR="005B23F7" w:rsidRPr="005B23F7">
        <w:rPr>
          <w:rFonts w:ascii="Champions" w:hAnsi="Champions"/>
          <w:lang w:val="en-US"/>
        </w:rPr>
        <w:t xml:space="preserve"> (website and app articles). </w:t>
      </w:r>
    </w:p>
    <w:p w14:paraId="08A48874" w14:textId="7FA05389" w:rsidR="00F668FD" w:rsidRPr="00F668FD" w:rsidRDefault="00F668FD" w:rsidP="00F668FD">
      <w:pPr>
        <w:rPr>
          <w:rFonts w:ascii="Champions" w:hAnsi="Champions"/>
        </w:rPr>
      </w:pPr>
      <w:r w:rsidRPr="00F668FD">
        <w:rPr>
          <w:rFonts w:ascii="Champions" w:hAnsi="Champions"/>
          <w:b/>
          <w:bCs/>
        </w:rPr>
        <w:t>Gen Y (Millennials)</w:t>
      </w:r>
      <w:r w:rsidRPr="00F668FD">
        <w:rPr>
          <w:rFonts w:ascii="Champions" w:hAnsi="Champions"/>
        </w:rPr>
        <w:t>, born between 1980 and 199</w:t>
      </w:r>
      <w:r w:rsidR="004326FF">
        <w:rPr>
          <w:rFonts w:ascii="Champions" w:hAnsi="Champions"/>
        </w:rPr>
        <w:t>6</w:t>
      </w:r>
      <w:r w:rsidRPr="00F668FD">
        <w:rPr>
          <w:rFonts w:ascii="Champions" w:hAnsi="Champions"/>
        </w:rPr>
        <w:t xml:space="preserve">, account for </w:t>
      </w:r>
      <w:r w:rsidR="00D14FE5">
        <w:rPr>
          <w:rFonts w:ascii="Champions" w:hAnsi="Champions"/>
        </w:rPr>
        <w:t>about</w:t>
      </w:r>
      <w:r w:rsidRPr="00F668FD">
        <w:rPr>
          <w:rFonts w:ascii="Champions" w:hAnsi="Champions"/>
        </w:rPr>
        <w:t xml:space="preserve"> 30% of the adult population.</w:t>
      </w:r>
      <w:r w:rsidR="00353F56">
        <w:rPr>
          <w:rFonts w:ascii="Champions" w:hAnsi="Champions"/>
        </w:rPr>
        <w:t xml:space="preserve"> They are also </w:t>
      </w:r>
      <w:r w:rsidR="00EE5A09">
        <w:rPr>
          <w:rFonts w:ascii="Champions" w:hAnsi="Champions"/>
        </w:rPr>
        <w:t xml:space="preserve">among </w:t>
      </w:r>
      <w:r w:rsidR="00353F56">
        <w:rPr>
          <w:rFonts w:ascii="Champions" w:hAnsi="Champions"/>
        </w:rPr>
        <w:t>the strongest consumers of news and newspapers—</w:t>
      </w:r>
      <w:r w:rsidRPr="00F668FD">
        <w:rPr>
          <w:rFonts w:ascii="Champions" w:hAnsi="Champions"/>
        </w:rPr>
        <w:t>8</w:t>
      </w:r>
      <w:r w:rsidR="004326FF">
        <w:rPr>
          <w:rFonts w:ascii="Champions" w:hAnsi="Champions"/>
        </w:rPr>
        <w:t>9</w:t>
      </w:r>
      <w:r w:rsidRPr="00F668FD">
        <w:rPr>
          <w:rFonts w:ascii="Champions" w:hAnsi="Champions"/>
        </w:rPr>
        <w:t>% report reading a newspaper in any format over the course of a week. Millennials are considered the most educated generation, which aligns with newspaper readership.</w:t>
      </w:r>
    </w:p>
    <w:p w14:paraId="2B1380FD" w14:textId="12F4A933" w:rsidR="00F668FD" w:rsidRPr="00F668FD" w:rsidRDefault="00353F56" w:rsidP="00F668FD">
      <w:pPr>
        <w:rPr>
          <w:rFonts w:ascii="Champions" w:hAnsi="Champions"/>
        </w:rPr>
      </w:pPr>
      <w:r w:rsidRPr="00EE5A09">
        <w:rPr>
          <w:rFonts w:ascii="Champions" w:hAnsi="Champions"/>
        </w:rPr>
        <w:t xml:space="preserve">In </w:t>
      </w:r>
      <w:r w:rsidR="00C92BE5" w:rsidRPr="00EE5A09">
        <w:rPr>
          <w:rFonts w:ascii="Champions" w:hAnsi="Champions"/>
        </w:rPr>
        <w:t>the 202</w:t>
      </w:r>
      <w:r w:rsidR="004326FF" w:rsidRPr="00EE5A09">
        <w:rPr>
          <w:rFonts w:ascii="Champions" w:hAnsi="Champions"/>
        </w:rPr>
        <w:t>5</w:t>
      </w:r>
      <w:r w:rsidRPr="00EE5A09">
        <w:rPr>
          <w:rFonts w:ascii="Champions" w:hAnsi="Champions"/>
        </w:rPr>
        <w:t xml:space="preserve"> survey of adult</w:t>
      </w:r>
      <w:r w:rsidR="00EE5A09">
        <w:rPr>
          <w:rFonts w:ascii="Champions" w:hAnsi="Champions"/>
        </w:rPr>
        <w:t xml:space="preserve"> Canadians</w:t>
      </w:r>
      <w:r w:rsidRPr="00EE5A09">
        <w:rPr>
          <w:rFonts w:ascii="Champions" w:hAnsi="Champions"/>
        </w:rPr>
        <w:t>,</w:t>
      </w:r>
      <w:r>
        <w:rPr>
          <w:rFonts w:ascii="Champions" w:hAnsi="Champions"/>
          <w:b/>
          <w:bCs/>
        </w:rPr>
        <w:t xml:space="preserve"> Gen Z </w:t>
      </w:r>
      <w:r>
        <w:rPr>
          <w:rFonts w:ascii="Champions" w:hAnsi="Champions"/>
        </w:rPr>
        <w:t xml:space="preserve">is between </w:t>
      </w:r>
      <w:r w:rsidR="00202667">
        <w:rPr>
          <w:rFonts w:ascii="Champions" w:hAnsi="Champions"/>
        </w:rPr>
        <w:t>18</w:t>
      </w:r>
      <w:r>
        <w:rPr>
          <w:rFonts w:ascii="Champions" w:hAnsi="Champions"/>
        </w:rPr>
        <w:t xml:space="preserve"> and 27 years old and accounts for a smaller portion of the </w:t>
      </w:r>
      <w:r w:rsidR="00BA75B8">
        <w:rPr>
          <w:rFonts w:ascii="Champions" w:hAnsi="Champions"/>
        </w:rPr>
        <w:t xml:space="preserve">adult </w:t>
      </w:r>
      <w:r>
        <w:rPr>
          <w:rFonts w:ascii="Champions" w:hAnsi="Champions"/>
        </w:rPr>
        <w:t>population (about 1</w:t>
      </w:r>
      <w:r w:rsidR="00BA75B8">
        <w:rPr>
          <w:rFonts w:ascii="Champions" w:hAnsi="Champions"/>
        </w:rPr>
        <w:t>5</w:t>
      </w:r>
      <w:r>
        <w:rPr>
          <w:rFonts w:ascii="Champions" w:hAnsi="Champions"/>
        </w:rPr>
        <w:t xml:space="preserve">%), </w:t>
      </w:r>
      <w:r w:rsidR="00202667">
        <w:rPr>
          <w:rFonts w:ascii="Champions" w:hAnsi="Champions"/>
        </w:rPr>
        <w:t>and</w:t>
      </w:r>
      <w:r>
        <w:rPr>
          <w:rFonts w:ascii="Champions" w:hAnsi="Champions"/>
        </w:rPr>
        <w:t xml:space="preserve"> they are also strong readers. Like Millennials, they are highly educated but also the most ethnically diverse generation in Canada. </w:t>
      </w:r>
      <w:r w:rsidR="00821A90" w:rsidRPr="00821A90">
        <w:rPr>
          <w:rFonts w:ascii="Champions" w:hAnsi="Champions"/>
          <w:lang w:val="en-US"/>
        </w:rPr>
        <w:t>Surprisingly, given their digital-native status, more than two-thirds (</w:t>
      </w:r>
      <w:r w:rsidR="00821A90" w:rsidRPr="00382963">
        <w:rPr>
          <w:rFonts w:ascii="Champions" w:hAnsi="Champions"/>
          <w:b/>
          <w:bCs/>
          <w:lang w:val="en-US"/>
        </w:rPr>
        <w:t>68%</w:t>
      </w:r>
      <w:r w:rsidR="00821A90" w:rsidRPr="00821A90">
        <w:rPr>
          <w:rFonts w:ascii="Champions" w:hAnsi="Champions"/>
          <w:lang w:val="en-US"/>
        </w:rPr>
        <w:t>) of Gen Z adults read traditional format newspapers</w:t>
      </w:r>
      <w:r>
        <w:rPr>
          <w:rFonts w:ascii="Champions" w:hAnsi="Champions"/>
        </w:rPr>
        <w:t xml:space="preserve">. </w:t>
      </w:r>
      <w:r w:rsidR="00F668FD" w:rsidRPr="00F668FD">
        <w:rPr>
          <w:rFonts w:ascii="Champions" w:hAnsi="Champions"/>
        </w:rPr>
        <w:t xml:space="preserve">This generation has grown up with </w:t>
      </w:r>
      <w:proofErr w:type="gramStart"/>
      <w:r w:rsidR="00F668FD" w:rsidRPr="00F668FD">
        <w:rPr>
          <w:rFonts w:ascii="Champions" w:hAnsi="Champions"/>
        </w:rPr>
        <w:t>technology</w:t>
      </w:r>
      <w:r w:rsidR="00821A90">
        <w:rPr>
          <w:rFonts w:ascii="Champions" w:hAnsi="Champions"/>
        </w:rPr>
        <w:t>,</w:t>
      </w:r>
      <w:r>
        <w:rPr>
          <w:rFonts w:ascii="Champions" w:hAnsi="Champions"/>
        </w:rPr>
        <w:t xml:space="preserve"> but</w:t>
      </w:r>
      <w:proofErr w:type="gramEnd"/>
      <w:r>
        <w:rPr>
          <w:rFonts w:ascii="Champions" w:hAnsi="Champions"/>
        </w:rPr>
        <w:t xml:space="preserve"> </w:t>
      </w:r>
      <w:r w:rsidR="00F668FD" w:rsidRPr="00F668FD">
        <w:rPr>
          <w:rFonts w:ascii="Champions" w:hAnsi="Champions"/>
        </w:rPr>
        <w:t xml:space="preserve">still </w:t>
      </w:r>
      <w:r>
        <w:rPr>
          <w:rFonts w:ascii="Champions" w:hAnsi="Champions"/>
        </w:rPr>
        <w:t>accesses</w:t>
      </w:r>
      <w:r w:rsidR="00F668FD" w:rsidRPr="00F668FD">
        <w:rPr>
          <w:rFonts w:ascii="Champions" w:hAnsi="Champions"/>
        </w:rPr>
        <w:t xml:space="preserve"> physical media.</w:t>
      </w:r>
    </w:p>
    <w:p w14:paraId="6BA7CE50" w14:textId="144938E6" w:rsidR="00F668FD" w:rsidRPr="00F668FD" w:rsidRDefault="00F668FD" w:rsidP="00F668FD">
      <w:pPr>
        <w:rPr>
          <w:rFonts w:ascii="Champions" w:hAnsi="Champions"/>
        </w:rPr>
      </w:pPr>
      <w:r w:rsidRPr="00F668FD">
        <w:rPr>
          <w:rFonts w:ascii="Champions" w:hAnsi="Champions"/>
        </w:rPr>
        <w:t xml:space="preserve">Both </w:t>
      </w:r>
      <w:r w:rsidRPr="00F668FD">
        <w:rPr>
          <w:rFonts w:ascii="Champions" w:hAnsi="Champions"/>
          <w:b/>
          <w:bCs/>
        </w:rPr>
        <w:t xml:space="preserve">Gen Y and Gen Z </w:t>
      </w:r>
      <w:r w:rsidRPr="00F668FD">
        <w:rPr>
          <w:rFonts w:ascii="Champions" w:hAnsi="Champions"/>
        </w:rPr>
        <w:t xml:space="preserve">are digital natives </w:t>
      </w:r>
      <w:r w:rsidR="005E4E41">
        <w:rPr>
          <w:rFonts w:ascii="Champions" w:hAnsi="Champions"/>
        </w:rPr>
        <w:t>using</w:t>
      </w:r>
      <w:r w:rsidRPr="00F668FD">
        <w:rPr>
          <w:rFonts w:ascii="Champions" w:hAnsi="Champions"/>
        </w:rPr>
        <w:t xml:space="preserve"> phones for almost everything, including reading newspaper content</w:t>
      </w:r>
      <w:r w:rsidR="00353F56">
        <w:rPr>
          <w:rFonts w:ascii="Champions" w:hAnsi="Champions"/>
        </w:rPr>
        <w:t xml:space="preserve"> and </w:t>
      </w:r>
      <w:r w:rsidRPr="00F668FD">
        <w:rPr>
          <w:rFonts w:ascii="Champions" w:hAnsi="Champions"/>
        </w:rPr>
        <w:t xml:space="preserve">driving online format readership.  They are also the most active in exploring alternate ways of accessing newspapers through e-editions, news podcasts and </w:t>
      </w:r>
      <w:r w:rsidR="002001DF">
        <w:rPr>
          <w:rFonts w:ascii="Champions" w:hAnsi="Champions"/>
        </w:rPr>
        <w:t xml:space="preserve">publisher </w:t>
      </w:r>
      <w:r w:rsidR="00821A90">
        <w:rPr>
          <w:rFonts w:ascii="Champions" w:hAnsi="Champions"/>
        </w:rPr>
        <w:t>email newsletters</w:t>
      </w:r>
      <w:r w:rsidRPr="00F668FD">
        <w:rPr>
          <w:rFonts w:ascii="Champions" w:hAnsi="Champions"/>
        </w:rPr>
        <w:t>.</w:t>
      </w:r>
    </w:p>
    <w:p w14:paraId="6D809D8F" w14:textId="54634B6B" w:rsidR="00FB02AB" w:rsidRPr="00FB02AB" w:rsidRDefault="00FB02AB" w:rsidP="00FB02AB">
      <w:pPr>
        <w:pStyle w:val="ListParagraph"/>
        <w:numPr>
          <w:ilvl w:val="0"/>
          <w:numId w:val="1"/>
        </w:numPr>
        <w:rPr>
          <w:rFonts w:ascii="Champions" w:hAnsi="Champions"/>
          <w:b/>
          <w:bCs/>
          <w:color w:val="C00000"/>
        </w:rPr>
      </w:pPr>
      <w:r w:rsidRPr="00FB02AB">
        <w:rPr>
          <w:rFonts w:ascii="Champions" w:hAnsi="Champions"/>
          <w:b/>
          <w:bCs/>
          <w:color w:val="C00000"/>
        </w:rPr>
        <w:t>Editorial content in newspapers is trusted more than any other format.</w:t>
      </w:r>
    </w:p>
    <w:p w14:paraId="2211884D" w14:textId="2429BDCA" w:rsidR="00992140" w:rsidRPr="00FB02AB" w:rsidRDefault="00F668FD" w:rsidP="00FB02AB">
      <w:pPr>
        <w:pStyle w:val="ListParagraph"/>
        <w:numPr>
          <w:ilvl w:val="0"/>
          <w:numId w:val="1"/>
        </w:numPr>
        <w:rPr>
          <w:rFonts w:ascii="Champions" w:hAnsi="Champions"/>
          <w:b/>
          <w:bCs/>
          <w:color w:val="C00000"/>
        </w:rPr>
      </w:pPr>
      <w:r w:rsidRPr="00FB02AB">
        <w:rPr>
          <w:rFonts w:ascii="Champions" w:hAnsi="Champions"/>
          <w:b/>
          <w:bCs/>
          <w:color w:val="C00000"/>
        </w:rPr>
        <w:t>Canadians trust newspaper content.</w:t>
      </w:r>
    </w:p>
    <w:p w14:paraId="7C6CF77A" w14:textId="77777777" w:rsidR="000854A7" w:rsidRDefault="000854A7" w:rsidP="00F668FD">
      <w:pPr>
        <w:rPr>
          <w:rFonts w:ascii="Champions" w:hAnsi="Champions"/>
          <w:b/>
          <w:bCs/>
        </w:rPr>
      </w:pPr>
      <w:r w:rsidRPr="000854A7">
        <w:rPr>
          <w:rFonts w:ascii="Champions" w:hAnsi="Champions"/>
          <w:b/>
          <w:bCs/>
        </w:rPr>
        <w:t>Trust in media matters.</w:t>
      </w:r>
    </w:p>
    <w:p w14:paraId="17173DD2" w14:textId="207FF717" w:rsidR="00224771" w:rsidRPr="00224771" w:rsidRDefault="00224771" w:rsidP="00224771">
      <w:pPr>
        <w:rPr>
          <w:rFonts w:ascii="Champions" w:hAnsi="Champions"/>
        </w:rPr>
      </w:pPr>
      <w:r w:rsidRPr="00224771">
        <w:rPr>
          <w:rFonts w:ascii="Champions" w:hAnsi="Champions"/>
        </w:rPr>
        <w:t>The media keeps people informed about their world, but with 24/7 access to news through social media, newspapers, TV, radio</w:t>
      </w:r>
      <w:r w:rsidRPr="00224771">
        <w:rPr>
          <w:rFonts w:ascii="Champions" w:hAnsi="Champions"/>
          <w:lang w:val="en-US"/>
        </w:rPr>
        <w:t xml:space="preserve">, and websites, it is easy to feel overwhelmed and unsure of </w:t>
      </w:r>
      <w:r w:rsidRPr="00224771">
        <w:rPr>
          <w:rFonts w:ascii="Champions" w:hAnsi="Champions"/>
        </w:rPr>
        <w:t>what to believe.</w:t>
      </w:r>
    </w:p>
    <w:p w14:paraId="2E8BD103" w14:textId="1C16692C" w:rsidR="00224771" w:rsidRPr="00224771" w:rsidRDefault="00224771" w:rsidP="00371D1A">
      <w:pPr>
        <w:rPr>
          <w:rFonts w:ascii="Champions" w:hAnsi="Champions"/>
        </w:rPr>
      </w:pPr>
      <w:r w:rsidRPr="00224771">
        <w:rPr>
          <w:rFonts w:ascii="Champions" w:hAnsi="Champions"/>
        </w:rPr>
        <w:t>Trust in the media is essential to our democracy, ensuring that audiences can rely on accurate and credible information.</w:t>
      </w:r>
      <w:r w:rsidR="00371D1A">
        <w:rPr>
          <w:rFonts w:ascii="Champions" w:hAnsi="Champions"/>
        </w:rPr>
        <w:t xml:space="preserve"> </w:t>
      </w:r>
      <w:r w:rsidRPr="00224771">
        <w:rPr>
          <w:rFonts w:ascii="Champions" w:hAnsi="Champions"/>
        </w:rPr>
        <w:t>Trusted media deliver facts that:</w:t>
      </w:r>
    </w:p>
    <w:p w14:paraId="44DE37E8" w14:textId="77777777" w:rsidR="00224771" w:rsidRPr="00224771" w:rsidRDefault="00224771" w:rsidP="00224771">
      <w:pPr>
        <w:pStyle w:val="ListParagraph"/>
        <w:numPr>
          <w:ilvl w:val="0"/>
          <w:numId w:val="3"/>
        </w:numPr>
        <w:spacing w:after="120" w:line="240" w:lineRule="auto"/>
        <w:rPr>
          <w:rFonts w:ascii="Champions" w:hAnsi="Champions"/>
        </w:rPr>
      </w:pPr>
      <w:r w:rsidRPr="00224771">
        <w:rPr>
          <w:rFonts w:ascii="Champions" w:hAnsi="Champions"/>
        </w:rPr>
        <w:t xml:space="preserve">help us make informed </w:t>
      </w:r>
      <w:proofErr w:type="gramStart"/>
      <w:r w:rsidRPr="00224771">
        <w:rPr>
          <w:rFonts w:ascii="Champions" w:hAnsi="Champions"/>
        </w:rPr>
        <w:t>decisions;</w:t>
      </w:r>
      <w:proofErr w:type="gramEnd"/>
    </w:p>
    <w:p w14:paraId="1C1394A1" w14:textId="77777777" w:rsidR="00224771" w:rsidRPr="00224771" w:rsidRDefault="00224771" w:rsidP="00224771">
      <w:pPr>
        <w:pStyle w:val="ListParagraph"/>
        <w:numPr>
          <w:ilvl w:val="0"/>
          <w:numId w:val="3"/>
        </w:numPr>
        <w:spacing w:after="120" w:line="240" w:lineRule="auto"/>
        <w:rPr>
          <w:rFonts w:ascii="Champions" w:hAnsi="Champions"/>
        </w:rPr>
      </w:pPr>
      <w:r w:rsidRPr="00224771">
        <w:rPr>
          <w:rFonts w:ascii="Champions" w:hAnsi="Champions"/>
        </w:rPr>
        <w:t>protect and strengthen our democracy; and</w:t>
      </w:r>
    </w:p>
    <w:p w14:paraId="6D4755FF" w14:textId="073A332B" w:rsidR="00224771" w:rsidRPr="00224771" w:rsidRDefault="00224771" w:rsidP="00224771">
      <w:pPr>
        <w:pStyle w:val="ListParagraph"/>
        <w:numPr>
          <w:ilvl w:val="0"/>
          <w:numId w:val="3"/>
        </w:numPr>
        <w:spacing w:after="120" w:line="240" w:lineRule="auto"/>
        <w:rPr>
          <w:rFonts w:ascii="Champions" w:hAnsi="Champions"/>
        </w:rPr>
      </w:pPr>
      <w:r w:rsidRPr="00224771">
        <w:rPr>
          <w:rFonts w:ascii="Champions" w:hAnsi="Champions"/>
        </w:rPr>
        <w:t>counter the spread of misinformation.</w:t>
      </w:r>
    </w:p>
    <w:p w14:paraId="40F8F251" w14:textId="0DF5D1E9" w:rsidR="00C01AEA" w:rsidRDefault="00C01AEA" w:rsidP="00C01AEA">
      <w:pPr>
        <w:rPr>
          <w:rFonts w:ascii="Champions" w:hAnsi="Champions"/>
        </w:rPr>
      </w:pPr>
      <w:r w:rsidRPr="00C01AEA">
        <w:rPr>
          <w:rFonts w:ascii="Champions" w:hAnsi="Champions"/>
          <w:b/>
          <w:bCs/>
        </w:rPr>
        <w:t>Two thirds of Canadians trust newspaper content in printed newspapers/e-editions.</w:t>
      </w:r>
      <w:r>
        <w:rPr>
          <w:rFonts w:ascii="Champions" w:hAnsi="Champions"/>
          <w:b/>
          <w:bCs/>
        </w:rPr>
        <w:t xml:space="preserve"> </w:t>
      </w:r>
      <w:r w:rsidRPr="00C01AEA">
        <w:rPr>
          <w:rFonts w:ascii="Champions" w:hAnsi="Champions"/>
          <w:lang w:val="en-US"/>
        </w:rPr>
        <w:t>Editorial content in printed newspapers and their digital products (including e-editions) is clearly the most trusted.  This level of trust extends to advertising also, creating a “safe” space for readers and advertisers.</w:t>
      </w:r>
      <w:r w:rsidR="0032373A">
        <w:rPr>
          <w:rFonts w:ascii="Champions" w:hAnsi="Champions"/>
          <w:lang w:val="en-US"/>
        </w:rPr>
        <w:t xml:space="preserve"> </w:t>
      </w:r>
      <w:r w:rsidRPr="00C01AEA">
        <w:rPr>
          <w:rFonts w:ascii="Champions" w:hAnsi="Champions"/>
          <w:b/>
          <w:bCs/>
        </w:rPr>
        <w:t>57%</w:t>
      </w:r>
      <w:r w:rsidRPr="00C01AEA">
        <w:rPr>
          <w:rFonts w:ascii="Champions" w:hAnsi="Champions"/>
        </w:rPr>
        <w:t xml:space="preserve"> of Canadians trust editorial content news media websites (digital </w:t>
      </w:r>
      <w:proofErr w:type="gramStart"/>
      <w:r w:rsidRPr="00C01AEA">
        <w:rPr>
          <w:rFonts w:ascii="Champions" w:hAnsi="Champions"/>
        </w:rPr>
        <w:t>newspapers)  compared</w:t>
      </w:r>
      <w:proofErr w:type="gramEnd"/>
      <w:r w:rsidRPr="00C01AEA">
        <w:rPr>
          <w:rFonts w:ascii="Champions" w:hAnsi="Champions"/>
        </w:rPr>
        <w:t xml:space="preserve"> to only </w:t>
      </w:r>
      <w:r w:rsidRPr="00C01AEA">
        <w:rPr>
          <w:rFonts w:ascii="Champions" w:hAnsi="Champions"/>
          <w:b/>
          <w:bCs/>
        </w:rPr>
        <w:t xml:space="preserve">27% </w:t>
      </w:r>
      <w:r w:rsidRPr="00C01AEA">
        <w:rPr>
          <w:rFonts w:ascii="Champions" w:hAnsi="Champions"/>
        </w:rPr>
        <w:t>trust in Facebook/ Instagram content.</w:t>
      </w:r>
    </w:p>
    <w:p w14:paraId="4862699C" w14:textId="77777777" w:rsidR="00A55412" w:rsidRDefault="00A55412">
      <w:pPr>
        <w:rPr>
          <w:rFonts w:ascii="Champions" w:hAnsi="Champions"/>
          <w:b/>
          <w:bCs/>
          <w:color w:val="C00000"/>
        </w:rPr>
      </w:pPr>
      <w:r>
        <w:rPr>
          <w:rFonts w:ascii="Champions" w:hAnsi="Champions"/>
          <w:b/>
          <w:bCs/>
          <w:color w:val="C00000"/>
        </w:rPr>
        <w:br w:type="page"/>
      </w:r>
    </w:p>
    <w:p w14:paraId="2FE208FB" w14:textId="01D44B89" w:rsidR="00FB02AB" w:rsidRPr="00F668FD" w:rsidRDefault="00FB02AB" w:rsidP="00FB02AB">
      <w:pPr>
        <w:pStyle w:val="ListParagraph"/>
        <w:numPr>
          <w:ilvl w:val="0"/>
          <w:numId w:val="1"/>
        </w:numPr>
        <w:rPr>
          <w:rFonts w:ascii="Champions" w:hAnsi="Champions"/>
          <w:b/>
          <w:bCs/>
          <w:color w:val="C00000"/>
        </w:rPr>
      </w:pPr>
      <w:r w:rsidRPr="00FB02AB">
        <w:rPr>
          <w:rFonts w:ascii="Champions" w:hAnsi="Champions"/>
          <w:b/>
          <w:bCs/>
          <w:color w:val="C00000"/>
        </w:rPr>
        <w:lastRenderedPageBreak/>
        <w:t>Nine in ten (90%) print community newspaper readers read for local information and half (49%) read for the advertising including flyers.</w:t>
      </w:r>
    </w:p>
    <w:p w14:paraId="39560794" w14:textId="4E5AE736" w:rsidR="00F668FD" w:rsidRPr="00FB02AB" w:rsidRDefault="00F668FD" w:rsidP="00FB02AB">
      <w:pPr>
        <w:pStyle w:val="ListParagraph"/>
        <w:numPr>
          <w:ilvl w:val="0"/>
          <w:numId w:val="1"/>
        </w:numPr>
        <w:rPr>
          <w:rFonts w:ascii="Champions" w:hAnsi="Champions"/>
          <w:color w:val="C00000"/>
        </w:rPr>
      </w:pPr>
      <w:r w:rsidRPr="00FB02AB">
        <w:rPr>
          <w:rFonts w:ascii="Champions" w:hAnsi="Champions"/>
          <w:b/>
          <w:bCs/>
          <w:color w:val="C00000"/>
        </w:rPr>
        <w:t>Local information keeps readers connected to their communities.</w:t>
      </w:r>
    </w:p>
    <w:p w14:paraId="45CBC6A7" w14:textId="77777777" w:rsidR="00F668FD" w:rsidRPr="00F668FD" w:rsidRDefault="00F668FD" w:rsidP="00F668FD">
      <w:pPr>
        <w:rPr>
          <w:rFonts w:ascii="Champions" w:hAnsi="Champions"/>
        </w:rPr>
      </w:pPr>
      <w:r w:rsidRPr="00F668FD">
        <w:rPr>
          <w:rFonts w:ascii="Champions" w:hAnsi="Champions"/>
          <w:b/>
          <w:bCs/>
        </w:rPr>
        <w:t xml:space="preserve">Newspaper readers want to be connected. </w:t>
      </w:r>
      <w:r w:rsidRPr="00F668FD">
        <w:rPr>
          <w:rFonts w:ascii="Champions" w:hAnsi="Champions"/>
        </w:rPr>
        <w:t xml:space="preserve">They want information, especially local information. </w:t>
      </w:r>
    </w:p>
    <w:p w14:paraId="0CA5E18D" w14:textId="4529E6DE" w:rsidR="00F668FD" w:rsidRPr="00F668FD" w:rsidRDefault="00F668FD" w:rsidP="00F668FD">
      <w:pPr>
        <w:rPr>
          <w:rFonts w:ascii="Champions" w:hAnsi="Champions"/>
        </w:rPr>
      </w:pPr>
      <w:r w:rsidRPr="00F668FD">
        <w:rPr>
          <w:rFonts w:ascii="Champions" w:hAnsi="Champions"/>
        </w:rPr>
        <w:t>Local news continues to be a driving force for newspaper engagement</w:t>
      </w:r>
      <w:r w:rsidR="00353F56">
        <w:rPr>
          <w:rFonts w:ascii="Champions" w:hAnsi="Champions"/>
        </w:rPr>
        <w:t xml:space="preserve"> for readers and advertisers. Every week, community newspapers shine an unfiltered light on their community and are solely dedicated to telling its stories</w:t>
      </w:r>
      <w:r w:rsidRPr="00F668FD">
        <w:rPr>
          <w:rFonts w:ascii="Champions" w:hAnsi="Champions"/>
        </w:rPr>
        <w:t xml:space="preserve">. </w:t>
      </w:r>
    </w:p>
    <w:p w14:paraId="42D69415" w14:textId="244D9FC3" w:rsidR="00F668FD" w:rsidRPr="00F668FD" w:rsidRDefault="00F668FD" w:rsidP="00F668FD">
      <w:pPr>
        <w:rPr>
          <w:rFonts w:ascii="Champions" w:hAnsi="Champions"/>
        </w:rPr>
      </w:pPr>
      <w:r w:rsidRPr="00F668FD">
        <w:rPr>
          <w:rFonts w:ascii="Champions" w:hAnsi="Champions"/>
        </w:rPr>
        <w:t>Nine in ten readers (</w:t>
      </w:r>
      <w:r w:rsidRPr="00F668FD">
        <w:rPr>
          <w:rFonts w:ascii="Champions" w:hAnsi="Champions"/>
          <w:b/>
          <w:bCs/>
        </w:rPr>
        <w:t>90%</w:t>
      </w:r>
      <w:r w:rsidRPr="00F668FD">
        <w:rPr>
          <w:rFonts w:ascii="Champions" w:hAnsi="Champions"/>
        </w:rPr>
        <w:t>) cite local information</w:t>
      </w:r>
      <w:r w:rsidR="00353F56">
        <w:rPr>
          <w:rFonts w:ascii="Champions" w:hAnsi="Champions"/>
        </w:rPr>
        <w:t>, including local news, editorial, sports, entertainment and events, as their main reason for reading. In</w:t>
      </w:r>
      <w:r w:rsidRPr="00F668FD">
        <w:rPr>
          <w:rFonts w:ascii="Champions" w:hAnsi="Champions"/>
        </w:rPr>
        <w:t xml:space="preserve"> many cases, that local coverage cannot be found anywhere else.</w:t>
      </w:r>
    </w:p>
    <w:p w14:paraId="23C2AA88" w14:textId="571A41EF" w:rsidR="00F668FD" w:rsidRPr="00F668FD" w:rsidRDefault="00353F56" w:rsidP="00F668FD">
      <w:pPr>
        <w:rPr>
          <w:rFonts w:ascii="Champions" w:hAnsi="Champions"/>
        </w:rPr>
      </w:pPr>
      <w:r>
        <w:rPr>
          <w:rFonts w:ascii="Champions" w:hAnsi="Champions"/>
        </w:rPr>
        <w:t>Half of readers (</w:t>
      </w:r>
      <w:r w:rsidR="00891DD9" w:rsidRPr="00891DD9">
        <w:rPr>
          <w:rFonts w:ascii="Champions" w:hAnsi="Champions"/>
          <w:b/>
          <w:bCs/>
        </w:rPr>
        <w:t>52</w:t>
      </w:r>
      <w:r w:rsidRPr="00891DD9">
        <w:rPr>
          <w:rFonts w:ascii="Champions" w:hAnsi="Champions"/>
          <w:b/>
          <w:bCs/>
        </w:rPr>
        <w:t>%</w:t>
      </w:r>
      <w:r>
        <w:rPr>
          <w:rFonts w:ascii="Champions" w:hAnsi="Champions"/>
        </w:rPr>
        <w:t xml:space="preserve">) read for the advertising in their community newspapers, including flyers and inserts. </w:t>
      </w:r>
      <w:r w:rsidR="00891DD9">
        <w:rPr>
          <w:rFonts w:ascii="Champions" w:hAnsi="Champions"/>
        </w:rPr>
        <w:t>More than</w:t>
      </w:r>
      <w:r w:rsidR="00F668FD" w:rsidRPr="00F668FD">
        <w:rPr>
          <w:rFonts w:ascii="Champions" w:hAnsi="Champions"/>
        </w:rPr>
        <w:t xml:space="preserve"> three-quarters of print</w:t>
      </w:r>
      <w:r w:rsidR="00891DD9">
        <w:rPr>
          <w:rFonts w:ascii="Champions" w:hAnsi="Champions"/>
        </w:rPr>
        <w:t>ed</w:t>
      </w:r>
      <w:r w:rsidR="00F668FD" w:rsidRPr="00F668FD">
        <w:rPr>
          <w:rFonts w:ascii="Champions" w:hAnsi="Champions"/>
        </w:rPr>
        <w:t xml:space="preserve"> newspaper readers (</w:t>
      </w:r>
      <w:r w:rsidR="00891DD9">
        <w:rPr>
          <w:rFonts w:ascii="Champions" w:hAnsi="Champions"/>
          <w:b/>
          <w:bCs/>
        </w:rPr>
        <w:t>81</w:t>
      </w:r>
      <w:r w:rsidR="00F668FD" w:rsidRPr="00F668FD">
        <w:rPr>
          <w:rFonts w:ascii="Champions" w:hAnsi="Champions"/>
          <w:b/>
          <w:bCs/>
        </w:rPr>
        <w:t>%</w:t>
      </w:r>
      <w:r w:rsidR="00F668FD" w:rsidRPr="00F668FD">
        <w:rPr>
          <w:rFonts w:ascii="Champions" w:hAnsi="Champions"/>
        </w:rPr>
        <w:t>) believe supporting the advertisers in their local newspapers is important.</w:t>
      </w:r>
    </w:p>
    <w:p w14:paraId="7E14EE55" w14:textId="77777777" w:rsidR="00F668FD" w:rsidRPr="00F668FD" w:rsidRDefault="00F668FD" w:rsidP="00F668FD">
      <w:pPr>
        <w:rPr>
          <w:rFonts w:ascii="Champions" w:hAnsi="Champions"/>
        </w:rPr>
      </w:pPr>
      <w:r w:rsidRPr="00F668FD">
        <w:rPr>
          <w:rFonts w:ascii="Champions" w:hAnsi="Champions"/>
        </w:rPr>
        <w:t xml:space="preserve">If you need a reason why advertising in the local paper matters, look at the community stories told in the newspaper and on their websites and their efforts supporting all local businesses, in good times and bad. Whether in print or online, advertising in a community newspaper is a </w:t>
      </w:r>
      <w:proofErr w:type="gramStart"/>
      <w:r w:rsidRPr="00F668FD">
        <w:rPr>
          <w:rFonts w:ascii="Champions" w:hAnsi="Champions"/>
        </w:rPr>
        <w:t>tried and true</w:t>
      </w:r>
      <w:proofErr w:type="gramEnd"/>
      <w:r w:rsidRPr="00F668FD">
        <w:rPr>
          <w:rFonts w:ascii="Champions" w:hAnsi="Champions"/>
        </w:rPr>
        <w:t xml:space="preserve"> way to generate and grow business. It is a partnership to grow the community and invest in those who live, work and play there. </w:t>
      </w:r>
    </w:p>
    <w:p w14:paraId="7267D5E5" w14:textId="4E8D198B" w:rsidR="00FB02AB" w:rsidRPr="00FB02AB" w:rsidRDefault="00FB02AB" w:rsidP="00FB02AB">
      <w:pPr>
        <w:pStyle w:val="ListParagraph"/>
        <w:numPr>
          <w:ilvl w:val="0"/>
          <w:numId w:val="1"/>
        </w:numPr>
        <w:rPr>
          <w:rFonts w:ascii="Champions" w:hAnsi="Champions"/>
          <w:b/>
          <w:bCs/>
          <w:color w:val="C00000"/>
        </w:rPr>
      </w:pPr>
      <w:r w:rsidRPr="00FB02AB">
        <w:rPr>
          <w:rFonts w:ascii="Champions" w:hAnsi="Champions"/>
          <w:b/>
          <w:bCs/>
          <w:color w:val="C00000"/>
        </w:rPr>
        <w:t>Newspaper ads are most trusted.</w:t>
      </w:r>
    </w:p>
    <w:p w14:paraId="2AFD1B2D" w14:textId="77777777" w:rsidR="00A75972" w:rsidRDefault="00591834" w:rsidP="00FB02AB">
      <w:pPr>
        <w:rPr>
          <w:rFonts w:ascii="Champions" w:hAnsi="Champions"/>
        </w:rPr>
      </w:pPr>
      <w:r>
        <w:rPr>
          <w:rFonts w:ascii="Champions" w:hAnsi="Champions"/>
        </w:rPr>
        <w:t xml:space="preserve">Advertising works best in trusted environments. </w:t>
      </w:r>
    </w:p>
    <w:p w14:paraId="5C3B4029" w14:textId="77777777" w:rsidR="00A75972" w:rsidRDefault="00A75972" w:rsidP="00A75972">
      <w:pPr>
        <w:rPr>
          <w:rFonts w:ascii="Champions" w:hAnsi="Champions"/>
        </w:rPr>
      </w:pPr>
      <w:r w:rsidRPr="00A75972">
        <w:rPr>
          <w:rFonts w:ascii="Champions" w:hAnsi="Champions"/>
        </w:rPr>
        <w:t>When audiences believe in the credibility of the media, that trust extends to the ads they see, boosting attention, engagement, and recall, creating a safe space for brands.</w:t>
      </w:r>
    </w:p>
    <w:p w14:paraId="62A5B404" w14:textId="2841FEB8" w:rsidR="00A75972" w:rsidRPr="00A75972" w:rsidRDefault="00A75972" w:rsidP="00A75972">
      <w:pPr>
        <w:rPr>
          <w:rFonts w:ascii="Champions" w:hAnsi="Champions"/>
        </w:rPr>
      </w:pPr>
      <w:r w:rsidRPr="00A75972">
        <w:rPr>
          <w:rFonts w:ascii="Champions" w:hAnsi="Champions"/>
          <w:lang w:val="en-US"/>
        </w:rPr>
        <w:t xml:space="preserve">Advertising in printed </w:t>
      </w:r>
      <w:r w:rsidR="00575980">
        <w:rPr>
          <w:rFonts w:ascii="Champions" w:hAnsi="Champions"/>
          <w:lang w:val="en-US"/>
        </w:rPr>
        <w:t>newspapers/e-editions</w:t>
      </w:r>
      <w:r w:rsidRPr="00A75972">
        <w:rPr>
          <w:rFonts w:ascii="Champions" w:hAnsi="Champions"/>
          <w:b/>
          <w:bCs/>
          <w:lang w:val="en-US"/>
        </w:rPr>
        <w:t xml:space="preserve"> </w:t>
      </w:r>
      <w:r w:rsidRPr="00A75972">
        <w:rPr>
          <w:rFonts w:ascii="Champions" w:hAnsi="Champions"/>
          <w:lang w:val="en-US"/>
        </w:rPr>
        <w:t>is trusted more than any other single format (</w:t>
      </w:r>
      <w:r w:rsidRPr="00A75972">
        <w:rPr>
          <w:rFonts w:ascii="Champions" w:hAnsi="Champions"/>
          <w:b/>
          <w:bCs/>
          <w:lang w:val="en-US"/>
        </w:rPr>
        <w:t>60%</w:t>
      </w:r>
      <w:r w:rsidRPr="00A75972">
        <w:rPr>
          <w:rFonts w:ascii="Champions" w:hAnsi="Champions"/>
          <w:lang w:val="en-US"/>
        </w:rPr>
        <w:t>).</w:t>
      </w:r>
      <w:r>
        <w:rPr>
          <w:rFonts w:ascii="Champions" w:hAnsi="Champions"/>
          <w:lang w:val="en-US"/>
        </w:rPr>
        <w:t xml:space="preserve"> </w:t>
      </w:r>
      <w:r w:rsidRPr="00A75972">
        <w:rPr>
          <w:rFonts w:ascii="Champions" w:hAnsi="Champions"/>
          <w:lang w:val="en-US"/>
        </w:rPr>
        <w:t>And advertising on news media websites</w:t>
      </w:r>
      <w:r w:rsidRPr="00A75972">
        <w:rPr>
          <w:rFonts w:ascii="Champions" w:hAnsi="Champions"/>
          <w:b/>
          <w:bCs/>
          <w:lang w:val="en-US"/>
        </w:rPr>
        <w:t xml:space="preserve"> </w:t>
      </w:r>
      <w:r w:rsidRPr="00A75972">
        <w:rPr>
          <w:rFonts w:ascii="Champions" w:hAnsi="Champions"/>
          <w:lang w:val="en-US"/>
        </w:rPr>
        <w:t>is the most trusted digital format (</w:t>
      </w:r>
      <w:r w:rsidRPr="00A75972">
        <w:rPr>
          <w:rFonts w:ascii="Champions" w:hAnsi="Champions"/>
          <w:b/>
          <w:bCs/>
          <w:lang w:val="en-US"/>
        </w:rPr>
        <w:t>53%</w:t>
      </w:r>
      <w:r w:rsidRPr="00A75972">
        <w:rPr>
          <w:rFonts w:ascii="Champions" w:hAnsi="Champions"/>
          <w:lang w:val="en-US"/>
        </w:rPr>
        <w:t>).</w:t>
      </w:r>
    </w:p>
    <w:p w14:paraId="1B53BB8B" w14:textId="3E3048B5" w:rsidR="004E1AF4" w:rsidRPr="00FB02AB" w:rsidRDefault="007A7660" w:rsidP="004E1AF4">
      <w:pPr>
        <w:pStyle w:val="ListParagraph"/>
        <w:numPr>
          <w:ilvl w:val="0"/>
          <w:numId w:val="1"/>
        </w:numPr>
        <w:rPr>
          <w:rFonts w:ascii="Champions" w:hAnsi="Champions"/>
          <w:b/>
          <w:bCs/>
          <w:color w:val="C00000"/>
        </w:rPr>
      </w:pPr>
      <w:r>
        <w:rPr>
          <w:rFonts w:ascii="Champions" w:hAnsi="Champions"/>
          <w:b/>
          <w:bCs/>
          <w:color w:val="C00000"/>
        </w:rPr>
        <w:t>86% of adults in Canada</w:t>
      </w:r>
      <w:r w:rsidR="004E1AF4" w:rsidRPr="00FB02AB">
        <w:rPr>
          <w:rFonts w:ascii="Champions" w:hAnsi="Champions"/>
          <w:b/>
          <w:bCs/>
          <w:color w:val="C00000"/>
        </w:rPr>
        <w:t xml:space="preserve"> read newspapers weekly</w:t>
      </w:r>
      <w:r>
        <w:rPr>
          <w:rFonts w:ascii="Champions" w:hAnsi="Champions"/>
          <w:b/>
          <w:bCs/>
          <w:color w:val="C00000"/>
        </w:rPr>
        <w:t xml:space="preserve"> in traditional or online formats</w:t>
      </w:r>
      <w:r w:rsidR="004E1AF4" w:rsidRPr="00FB02AB">
        <w:rPr>
          <w:rFonts w:ascii="Champions" w:hAnsi="Champions"/>
          <w:b/>
          <w:bCs/>
          <w:color w:val="C00000"/>
        </w:rPr>
        <w:t>.</w:t>
      </w:r>
    </w:p>
    <w:p w14:paraId="764E831B" w14:textId="2765400F" w:rsidR="004E1AF4" w:rsidRPr="00FB02AB" w:rsidRDefault="004E1AF4" w:rsidP="004E1AF4">
      <w:pPr>
        <w:rPr>
          <w:rFonts w:ascii="Champions" w:hAnsi="Champions"/>
        </w:rPr>
      </w:pPr>
      <w:r w:rsidRPr="00FB02AB">
        <w:rPr>
          <w:rFonts w:ascii="Champions" w:hAnsi="Champions"/>
        </w:rPr>
        <w:t>T</w:t>
      </w:r>
      <w:r w:rsidRPr="00F668FD">
        <w:rPr>
          <w:rFonts w:ascii="Champions" w:hAnsi="Champions"/>
        </w:rPr>
        <w:t>he Newspapers 24/7 study has tracked newspaper readership by time of day and platform (</w:t>
      </w:r>
      <w:r w:rsidRPr="00F668FD">
        <w:rPr>
          <w:rFonts w:ascii="Champions" w:hAnsi="Champions"/>
          <w:i/>
          <w:iCs/>
        </w:rPr>
        <w:t>print, computer, phone, tablet</w:t>
      </w:r>
      <w:r w:rsidRPr="00F668FD">
        <w:rPr>
          <w:rFonts w:ascii="Champions" w:hAnsi="Champions"/>
        </w:rPr>
        <w:t>)</w:t>
      </w:r>
      <w:r w:rsidRPr="00FB02AB">
        <w:rPr>
          <w:rFonts w:ascii="Champions" w:hAnsi="Champions"/>
        </w:rPr>
        <w:t xml:space="preserve"> since 2012</w:t>
      </w:r>
      <w:r w:rsidRPr="00F668FD">
        <w:rPr>
          <w:rFonts w:ascii="Champions" w:hAnsi="Champions"/>
        </w:rPr>
        <w:t xml:space="preserve">. </w:t>
      </w:r>
      <w:r w:rsidRPr="00FB02AB">
        <w:rPr>
          <w:rFonts w:ascii="Champions" w:hAnsi="Champions"/>
        </w:rPr>
        <w:t>Four out of five Canadian</w:t>
      </w:r>
      <w:r w:rsidR="006F170E">
        <w:rPr>
          <w:rFonts w:ascii="Champions" w:hAnsi="Champions"/>
        </w:rPr>
        <w:t xml:space="preserve"> adult</w:t>
      </w:r>
      <w:r w:rsidRPr="00FB02AB">
        <w:rPr>
          <w:rFonts w:ascii="Champions" w:hAnsi="Champions"/>
        </w:rPr>
        <w:t>s (8</w:t>
      </w:r>
      <w:r w:rsidR="007A7660">
        <w:rPr>
          <w:rFonts w:ascii="Champions" w:hAnsi="Champions"/>
        </w:rPr>
        <w:t>6</w:t>
      </w:r>
      <w:r w:rsidRPr="00FB02AB">
        <w:rPr>
          <w:rFonts w:ascii="Champions" w:hAnsi="Champions"/>
        </w:rPr>
        <w:t>%) continue to read newspapers in both traditional and online formats over the course of a week.</w:t>
      </w:r>
    </w:p>
    <w:p w14:paraId="3D08AB2E" w14:textId="5FC7B7CA" w:rsidR="004E1AF4" w:rsidRPr="00F668FD" w:rsidRDefault="004E1AF4" w:rsidP="004E1AF4">
      <w:pPr>
        <w:rPr>
          <w:rFonts w:ascii="Champions" w:hAnsi="Champions"/>
        </w:rPr>
      </w:pPr>
      <w:r w:rsidRPr="00F668FD">
        <w:rPr>
          <w:rFonts w:ascii="Champions" w:hAnsi="Champions"/>
        </w:rPr>
        <w:t>Digital access has driven readership and provided new ways to access news</w:t>
      </w:r>
      <w:r w:rsidRPr="00FB02AB">
        <w:rPr>
          <w:rFonts w:ascii="Champions" w:hAnsi="Champions"/>
        </w:rPr>
        <w:t xml:space="preserve"> content</w:t>
      </w:r>
      <w:r w:rsidRPr="00F668FD">
        <w:rPr>
          <w:rFonts w:ascii="Champions" w:hAnsi="Champions"/>
        </w:rPr>
        <w:t xml:space="preserve">. The </w:t>
      </w:r>
      <w:r w:rsidRPr="00FB02AB">
        <w:rPr>
          <w:rFonts w:ascii="Champions" w:hAnsi="Champions"/>
        </w:rPr>
        <w:t>202</w:t>
      </w:r>
      <w:r w:rsidR="007A7660">
        <w:rPr>
          <w:rFonts w:ascii="Champions" w:hAnsi="Champions"/>
        </w:rPr>
        <w:t>5</w:t>
      </w:r>
      <w:r w:rsidRPr="00FB02AB">
        <w:rPr>
          <w:rFonts w:ascii="Champions" w:hAnsi="Champions"/>
        </w:rPr>
        <w:t xml:space="preserve"> </w:t>
      </w:r>
      <w:r w:rsidRPr="00F668FD">
        <w:rPr>
          <w:rFonts w:ascii="Champions" w:hAnsi="Champions"/>
        </w:rPr>
        <w:t xml:space="preserve">study has evolved to examine </w:t>
      </w:r>
      <w:r w:rsidRPr="00F668FD">
        <w:rPr>
          <w:rFonts w:ascii="Champions" w:hAnsi="Champions"/>
          <w:b/>
          <w:bCs/>
        </w:rPr>
        <w:t xml:space="preserve">readership by format </w:t>
      </w:r>
      <w:r w:rsidRPr="00F668FD">
        <w:rPr>
          <w:rFonts w:ascii="Champions" w:hAnsi="Champions"/>
        </w:rPr>
        <w:t>through an advertising lens.</w:t>
      </w:r>
    </w:p>
    <w:p w14:paraId="109BCDAB" w14:textId="06A0C649" w:rsidR="004E1AF4" w:rsidRPr="00F668FD" w:rsidRDefault="004E1AF4" w:rsidP="004E1AF4">
      <w:pPr>
        <w:rPr>
          <w:rFonts w:ascii="Champions" w:hAnsi="Champions"/>
        </w:rPr>
      </w:pPr>
      <w:r w:rsidRPr="00F668FD">
        <w:rPr>
          <w:rFonts w:ascii="Champions" w:hAnsi="Champions"/>
        </w:rPr>
        <w:t>Six out of ten (</w:t>
      </w:r>
      <w:r w:rsidRPr="00DF4347">
        <w:rPr>
          <w:rFonts w:ascii="Champions" w:hAnsi="Champions"/>
          <w:b/>
          <w:bCs/>
        </w:rPr>
        <w:t>5</w:t>
      </w:r>
      <w:r w:rsidR="00F825A5" w:rsidRPr="00DF4347">
        <w:rPr>
          <w:rFonts w:ascii="Champions" w:hAnsi="Champions"/>
          <w:b/>
          <w:bCs/>
        </w:rPr>
        <w:t>7</w:t>
      </w:r>
      <w:r w:rsidRPr="00DF4347">
        <w:rPr>
          <w:rFonts w:ascii="Champions" w:hAnsi="Champions"/>
          <w:b/>
          <w:bCs/>
        </w:rPr>
        <w:t>%</w:t>
      </w:r>
      <w:r w:rsidRPr="00F668FD">
        <w:rPr>
          <w:rFonts w:ascii="Champions" w:hAnsi="Champions"/>
        </w:rPr>
        <w:t xml:space="preserve">) people access newspapers in a digital or online format. This includes </w:t>
      </w:r>
      <w:r>
        <w:rPr>
          <w:rFonts w:ascii="Champions" w:hAnsi="Champions"/>
        </w:rPr>
        <w:t>reading articles posted on newspaper websites or apps on phones, computers or tablets</w:t>
      </w:r>
      <w:r w:rsidRPr="00F668FD">
        <w:rPr>
          <w:rFonts w:ascii="Champions" w:hAnsi="Champions"/>
        </w:rPr>
        <w:t>.</w:t>
      </w:r>
    </w:p>
    <w:p w14:paraId="10C7168C" w14:textId="74A0F01A" w:rsidR="00F668FD" w:rsidRPr="00FB02AB" w:rsidRDefault="00F825A5">
      <w:pPr>
        <w:rPr>
          <w:rFonts w:ascii="Champions" w:hAnsi="Champions"/>
        </w:rPr>
      </w:pPr>
      <w:r>
        <w:rPr>
          <w:rFonts w:ascii="Champions" w:hAnsi="Champions"/>
        </w:rPr>
        <w:t>More than</w:t>
      </w:r>
      <w:r w:rsidR="004E1AF4" w:rsidRPr="00F668FD">
        <w:rPr>
          <w:rFonts w:ascii="Champions" w:hAnsi="Champions"/>
        </w:rPr>
        <w:t xml:space="preserve"> half (</w:t>
      </w:r>
      <w:r w:rsidR="00A201D6" w:rsidRPr="00DF4347">
        <w:rPr>
          <w:rFonts w:ascii="Champions" w:hAnsi="Champions"/>
          <w:b/>
          <w:bCs/>
        </w:rPr>
        <w:t>54</w:t>
      </w:r>
      <w:r w:rsidR="004E1AF4" w:rsidRPr="00DF4347">
        <w:rPr>
          <w:rFonts w:ascii="Champions" w:hAnsi="Champions"/>
          <w:b/>
          <w:bCs/>
        </w:rPr>
        <w:t>%</w:t>
      </w:r>
      <w:r w:rsidR="004E1AF4" w:rsidRPr="00F668FD">
        <w:rPr>
          <w:rFonts w:ascii="Champions" w:hAnsi="Champions"/>
        </w:rPr>
        <w:t xml:space="preserve">) of </w:t>
      </w:r>
      <w:r w:rsidR="00A201D6">
        <w:rPr>
          <w:rFonts w:ascii="Champions" w:hAnsi="Champions"/>
        </w:rPr>
        <w:t>the adult</w:t>
      </w:r>
      <w:r w:rsidR="004E1AF4" w:rsidRPr="00F668FD">
        <w:rPr>
          <w:rFonts w:ascii="Champions" w:hAnsi="Champions"/>
        </w:rPr>
        <w:t xml:space="preserve"> population now </w:t>
      </w:r>
      <w:r w:rsidR="00A201D6">
        <w:rPr>
          <w:rFonts w:ascii="Champions" w:hAnsi="Champions"/>
        </w:rPr>
        <w:t>reads</w:t>
      </w:r>
      <w:r w:rsidR="004E1AF4" w:rsidRPr="00F668FD">
        <w:rPr>
          <w:rFonts w:ascii="Champions" w:hAnsi="Champions"/>
        </w:rPr>
        <w:t xml:space="preserve"> newspapers in traditional formats: either in print or an e-edition (a digital version of the printed format).</w:t>
      </w:r>
    </w:p>
    <w:sectPr w:rsidR="00F668FD" w:rsidRPr="00FB02AB" w:rsidSect="00C21239">
      <w:pgSz w:w="12240" w:h="15840" w:code="1"/>
      <w:pgMar w:top="1440" w:right="1440" w:bottom="720" w:left="1440"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hampions">
    <w:panose1 w:val="02000000000000000000"/>
    <w:charset w:val="00"/>
    <w:family w:val="modern"/>
    <w:notTrueType/>
    <w:pitch w:val="variable"/>
    <w:sig w:usb0="80000003" w:usb1="10000000" w:usb2="00000000" w:usb3="00000000" w:csb0="00000001" w:csb1="00000000"/>
  </w:font>
  <w:font w:name="Myriad Pro">
    <w:altName w:val="Segoe UI"/>
    <w:panose1 w:val="00000000000000000000"/>
    <w:charset w:val="00"/>
    <w:family w:val="swiss"/>
    <w:notTrueType/>
    <w:pitch w:val="variable"/>
    <w:sig w:usb0="2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EE416B"/>
    <w:multiLevelType w:val="hybridMultilevel"/>
    <w:tmpl w:val="A8987B9A"/>
    <w:lvl w:ilvl="0" w:tplc="20E42902">
      <w:start w:val="1"/>
      <w:numFmt w:val="decimalZero"/>
      <w:lvlText w:val="(%1)"/>
      <w:lvlJc w:val="left"/>
      <w:pPr>
        <w:ind w:left="720" w:hanging="720"/>
      </w:pPr>
      <w:rPr>
        <w:rFonts w:hint="default"/>
        <w:b/>
        <w:bCs/>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 w15:restartNumberingAfterBreak="0">
    <w:nsid w:val="581F7261"/>
    <w:multiLevelType w:val="hybridMultilevel"/>
    <w:tmpl w:val="8682CD5E"/>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 w15:restartNumberingAfterBreak="0">
    <w:nsid w:val="68444106"/>
    <w:multiLevelType w:val="hybridMultilevel"/>
    <w:tmpl w:val="66EC093E"/>
    <w:lvl w:ilvl="0" w:tplc="E28CCC76">
      <w:start w:val="1"/>
      <w:numFmt w:val="bullet"/>
      <w:lvlText w:val=""/>
      <w:lvlJc w:val="left"/>
      <w:pPr>
        <w:tabs>
          <w:tab w:val="num" w:pos="720"/>
        </w:tabs>
        <w:ind w:left="720" w:hanging="360"/>
      </w:pPr>
      <w:rPr>
        <w:rFonts w:ascii="Wingdings" w:hAnsi="Wingdings" w:hint="default"/>
      </w:rPr>
    </w:lvl>
    <w:lvl w:ilvl="1" w:tplc="829C3838">
      <w:start w:val="1"/>
      <w:numFmt w:val="bullet"/>
      <w:lvlText w:val=""/>
      <w:lvlJc w:val="left"/>
      <w:pPr>
        <w:tabs>
          <w:tab w:val="num" w:pos="1440"/>
        </w:tabs>
        <w:ind w:left="1440" w:hanging="360"/>
      </w:pPr>
      <w:rPr>
        <w:rFonts w:ascii="Wingdings" w:hAnsi="Wingdings" w:hint="default"/>
      </w:rPr>
    </w:lvl>
    <w:lvl w:ilvl="2" w:tplc="0ECADA12" w:tentative="1">
      <w:start w:val="1"/>
      <w:numFmt w:val="bullet"/>
      <w:lvlText w:val=""/>
      <w:lvlJc w:val="left"/>
      <w:pPr>
        <w:tabs>
          <w:tab w:val="num" w:pos="2160"/>
        </w:tabs>
        <w:ind w:left="2160" w:hanging="360"/>
      </w:pPr>
      <w:rPr>
        <w:rFonts w:ascii="Wingdings" w:hAnsi="Wingdings" w:hint="default"/>
      </w:rPr>
    </w:lvl>
    <w:lvl w:ilvl="3" w:tplc="6CA45F7C" w:tentative="1">
      <w:start w:val="1"/>
      <w:numFmt w:val="bullet"/>
      <w:lvlText w:val=""/>
      <w:lvlJc w:val="left"/>
      <w:pPr>
        <w:tabs>
          <w:tab w:val="num" w:pos="2880"/>
        </w:tabs>
        <w:ind w:left="2880" w:hanging="360"/>
      </w:pPr>
      <w:rPr>
        <w:rFonts w:ascii="Wingdings" w:hAnsi="Wingdings" w:hint="default"/>
      </w:rPr>
    </w:lvl>
    <w:lvl w:ilvl="4" w:tplc="B192C8A4" w:tentative="1">
      <w:start w:val="1"/>
      <w:numFmt w:val="bullet"/>
      <w:lvlText w:val=""/>
      <w:lvlJc w:val="left"/>
      <w:pPr>
        <w:tabs>
          <w:tab w:val="num" w:pos="3600"/>
        </w:tabs>
        <w:ind w:left="3600" w:hanging="360"/>
      </w:pPr>
      <w:rPr>
        <w:rFonts w:ascii="Wingdings" w:hAnsi="Wingdings" w:hint="default"/>
      </w:rPr>
    </w:lvl>
    <w:lvl w:ilvl="5" w:tplc="CE8C6C38" w:tentative="1">
      <w:start w:val="1"/>
      <w:numFmt w:val="bullet"/>
      <w:lvlText w:val=""/>
      <w:lvlJc w:val="left"/>
      <w:pPr>
        <w:tabs>
          <w:tab w:val="num" w:pos="4320"/>
        </w:tabs>
        <w:ind w:left="4320" w:hanging="360"/>
      </w:pPr>
      <w:rPr>
        <w:rFonts w:ascii="Wingdings" w:hAnsi="Wingdings" w:hint="default"/>
      </w:rPr>
    </w:lvl>
    <w:lvl w:ilvl="6" w:tplc="2746250E" w:tentative="1">
      <w:start w:val="1"/>
      <w:numFmt w:val="bullet"/>
      <w:lvlText w:val=""/>
      <w:lvlJc w:val="left"/>
      <w:pPr>
        <w:tabs>
          <w:tab w:val="num" w:pos="5040"/>
        </w:tabs>
        <w:ind w:left="5040" w:hanging="360"/>
      </w:pPr>
      <w:rPr>
        <w:rFonts w:ascii="Wingdings" w:hAnsi="Wingdings" w:hint="default"/>
      </w:rPr>
    </w:lvl>
    <w:lvl w:ilvl="7" w:tplc="D3A85FAE" w:tentative="1">
      <w:start w:val="1"/>
      <w:numFmt w:val="bullet"/>
      <w:lvlText w:val=""/>
      <w:lvlJc w:val="left"/>
      <w:pPr>
        <w:tabs>
          <w:tab w:val="num" w:pos="5760"/>
        </w:tabs>
        <w:ind w:left="5760" w:hanging="360"/>
      </w:pPr>
      <w:rPr>
        <w:rFonts w:ascii="Wingdings" w:hAnsi="Wingdings" w:hint="default"/>
      </w:rPr>
    </w:lvl>
    <w:lvl w:ilvl="8" w:tplc="FCE0A986" w:tentative="1">
      <w:start w:val="1"/>
      <w:numFmt w:val="bullet"/>
      <w:lvlText w:val=""/>
      <w:lvlJc w:val="left"/>
      <w:pPr>
        <w:tabs>
          <w:tab w:val="num" w:pos="6480"/>
        </w:tabs>
        <w:ind w:left="6480" w:hanging="360"/>
      </w:pPr>
      <w:rPr>
        <w:rFonts w:ascii="Wingdings" w:hAnsi="Wingdings" w:hint="default"/>
      </w:rPr>
    </w:lvl>
  </w:abstractNum>
  <w:num w:numId="1" w16cid:durableId="880942390">
    <w:abstractNumId w:val="0"/>
  </w:num>
  <w:num w:numId="2" w16cid:durableId="1967002583">
    <w:abstractNumId w:val="2"/>
  </w:num>
  <w:num w:numId="3" w16cid:durableId="6269307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I3NzMxAiJDcwtLCyUdpeDU4uLM/DyQAsNaADDK0WMsAAAA"/>
  </w:docVars>
  <w:rsids>
    <w:rsidRoot w:val="00992140"/>
    <w:rsid w:val="00076BFB"/>
    <w:rsid w:val="000854A7"/>
    <w:rsid w:val="000C663E"/>
    <w:rsid w:val="002001DF"/>
    <w:rsid w:val="00201EDD"/>
    <w:rsid w:val="00202667"/>
    <w:rsid w:val="00224771"/>
    <w:rsid w:val="00296CA5"/>
    <w:rsid w:val="0032373A"/>
    <w:rsid w:val="00335192"/>
    <w:rsid w:val="00353F56"/>
    <w:rsid w:val="00371D1A"/>
    <w:rsid w:val="00382963"/>
    <w:rsid w:val="003B282A"/>
    <w:rsid w:val="00411F28"/>
    <w:rsid w:val="004326FF"/>
    <w:rsid w:val="00434556"/>
    <w:rsid w:val="004432D7"/>
    <w:rsid w:val="004C166C"/>
    <w:rsid w:val="004E1AF4"/>
    <w:rsid w:val="00575980"/>
    <w:rsid w:val="00591834"/>
    <w:rsid w:val="005B23F7"/>
    <w:rsid w:val="005E4E41"/>
    <w:rsid w:val="00633A12"/>
    <w:rsid w:val="006A54AA"/>
    <w:rsid w:val="006F062D"/>
    <w:rsid w:val="006F170E"/>
    <w:rsid w:val="007A7660"/>
    <w:rsid w:val="00821A90"/>
    <w:rsid w:val="00891DD9"/>
    <w:rsid w:val="008952B0"/>
    <w:rsid w:val="008B0EC8"/>
    <w:rsid w:val="008E0D57"/>
    <w:rsid w:val="00992140"/>
    <w:rsid w:val="00992E1E"/>
    <w:rsid w:val="009A3A15"/>
    <w:rsid w:val="009D2F71"/>
    <w:rsid w:val="009F0782"/>
    <w:rsid w:val="00A201D6"/>
    <w:rsid w:val="00A55412"/>
    <w:rsid w:val="00A75972"/>
    <w:rsid w:val="00BA75B8"/>
    <w:rsid w:val="00BE082B"/>
    <w:rsid w:val="00C01AEA"/>
    <w:rsid w:val="00C21239"/>
    <w:rsid w:val="00C664E9"/>
    <w:rsid w:val="00C92BE5"/>
    <w:rsid w:val="00CE615D"/>
    <w:rsid w:val="00D14FE5"/>
    <w:rsid w:val="00D16DD3"/>
    <w:rsid w:val="00D2705B"/>
    <w:rsid w:val="00DB0662"/>
    <w:rsid w:val="00DB1D15"/>
    <w:rsid w:val="00DF4347"/>
    <w:rsid w:val="00E37A86"/>
    <w:rsid w:val="00EA492D"/>
    <w:rsid w:val="00EE5A09"/>
    <w:rsid w:val="00F6680B"/>
    <w:rsid w:val="00F668FD"/>
    <w:rsid w:val="00F825A5"/>
    <w:rsid w:val="00FB02A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EC804F"/>
  <w15:chartTrackingRefBased/>
  <w15:docId w15:val="{9C55B355-7CB2-49A4-97A8-41B227D18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296CA5"/>
    <w:pPr>
      <w:widowControl w:val="0"/>
      <w:pBdr>
        <w:top w:val="single" w:sz="12" w:space="1" w:color="16A985"/>
      </w:pBdr>
      <w:spacing w:before="240" w:after="240" w:line="240" w:lineRule="auto"/>
      <w:outlineLvl w:val="0"/>
    </w:pPr>
    <w:rPr>
      <w:rFonts w:ascii="Champions" w:eastAsia="Myriad Pro" w:hAnsi="Champions"/>
      <w:b/>
      <w:bCs/>
      <w:color w:val="334495"/>
      <w:kern w:val="0"/>
      <w:sz w:val="32"/>
      <w:szCs w:val="48"/>
      <w:lang w:val="en-US"/>
      <w14:ligatures w14:val="none"/>
    </w:rPr>
  </w:style>
  <w:style w:type="paragraph" w:styleId="Heading2">
    <w:name w:val="heading 2"/>
    <w:basedOn w:val="Normal"/>
    <w:link w:val="Heading2Char"/>
    <w:uiPriority w:val="9"/>
    <w:unhideWhenUsed/>
    <w:qFormat/>
    <w:rsid w:val="00296CA5"/>
    <w:pPr>
      <w:widowControl w:val="0"/>
      <w:spacing w:before="38" w:after="0" w:line="240" w:lineRule="auto"/>
      <w:outlineLvl w:val="1"/>
    </w:pPr>
    <w:rPr>
      <w:rFonts w:ascii="Champions" w:eastAsia="Times New Roman" w:hAnsi="Champions"/>
      <w:b/>
      <w:color w:val="16A985"/>
      <w:kern w:val="0"/>
      <w:sz w:val="48"/>
      <w:szCs w:val="36"/>
      <w:lang w:val="en-US"/>
      <w14:ligatures w14:val="none"/>
    </w:rPr>
  </w:style>
  <w:style w:type="paragraph" w:styleId="Heading3">
    <w:name w:val="heading 3"/>
    <w:basedOn w:val="Normal"/>
    <w:next w:val="Normal"/>
    <w:link w:val="Heading3Char"/>
    <w:uiPriority w:val="9"/>
    <w:semiHidden/>
    <w:unhideWhenUsed/>
    <w:qFormat/>
    <w:rsid w:val="00992140"/>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992140"/>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992140"/>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99214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14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14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14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6CA5"/>
    <w:rPr>
      <w:rFonts w:ascii="Champions" w:eastAsia="Myriad Pro" w:hAnsi="Champions"/>
      <w:b/>
      <w:bCs/>
      <w:color w:val="334495"/>
      <w:kern w:val="0"/>
      <w:sz w:val="32"/>
      <w:szCs w:val="48"/>
      <w:lang w:val="en-US"/>
      <w14:ligatures w14:val="none"/>
    </w:rPr>
  </w:style>
  <w:style w:type="character" w:customStyle="1" w:styleId="Heading2Char">
    <w:name w:val="Heading 2 Char"/>
    <w:basedOn w:val="DefaultParagraphFont"/>
    <w:link w:val="Heading2"/>
    <w:uiPriority w:val="9"/>
    <w:rsid w:val="00296CA5"/>
    <w:rPr>
      <w:rFonts w:ascii="Champions" w:eastAsia="Times New Roman" w:hAnsi="Champions"/>
      <w:b/>
      <w:color w:val="16A985"/>
      <w:kern w:val="0"/>
      <w:sz w:val="48"/>
      <w:szCs w:val="36"/>
      <w:lang w:val="en-US"/>
      <w14:ligatures w14:val="none"/>
    </w:rPr>
  </w:style>
  <w:style w:type="character" w:customStyle="1" w:styleId="Heading3Char">
    <w:name w:val="Heading 3 Char"/>
    <w:basedOn w:val="DefaultParagraphFont"/>
    <w:link w:val="Heading3"/>
    <w:uiPriority w:val="9"/>
    <w:semiHidden/>
    <w:rsid w:val="00992140"/>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992140"/>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992140"/>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99214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14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14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140"/>
    <w:rPr>
      <w:rFonts w:eastAsiaTheme="majorEastAsia" w:cstheme="majorBidi"/>
      <w:color w:val="272727" w:themeColor="text1" w:themeTint="D8"/>
    </w:rPr>
  </w:style>
  <w:style w:type="paragraph" w:styleId="Title">
    <w:name w:val="Title"/>
    <w:basedOn w:val="Normal"/>
    <w:next w:val="Normal"/>
    <w:link w:val="TitleChar"/>
    <w:uiPriority w:val="10"/>
    <w:qFormat/>
    <w:rsid w:val="009921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214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92140"/>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14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14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92140"/>
    <w:rPr>
      <w:i/>
      <w:iCs/>
      <w:color w:val="404040" w:themeColor="text1" w:themeTint="BF"/>
    </w:rPr>
  </w:style>
  <w:style w:type="paragraph" w:styleId="ListParagraph">
    <w:name w:val="List Paragraph"/>
    <w:basedOn w:val="Normal"/>
    <w:uiPriority w:val="34"/>
    <w:qFormat/>
    <w:rsid w:val="00992140"/>
    <w:pPr>
      <w:ind w:left="720"/>
      <w:contextualSpacing/>
    </w:pPr>
  </w:style>
  <w:style w:type="character" w:styleId="IntenseEmphasis">
    <w:name w:val="Intense Emphasis"/>
    <w:basedOn w:val="DefaultParagraphFont"/>
    <w:uiPriority w:val="21"/>
    <w:qFormat/>
    <w:rsid w:val="00992140"/>
    <w:rPr>
      <w:i/>
      <w:iCs/>
      <w:color w:val="365F91" w:themeColor="accent1" w:themeShade="BF"/>
    </w:rPr>
  </w:style>
  <w:style w:type="paragraph" w:styleId="IntenseQuote">
    <w:name w:val="Intense Quote"/>
    <w:basedOn w:val="Normal"/>
    <w:next w:val="Normal"/>
    <w:link w:val="IntenseQuoteChar"/>
    <w:uiPriority w:val="30"/>
    <w:qFormat/>
    <w:rsid w:val="00992140"/>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992140"/>
    <w:rPr>
      <w:i/>
      <w:iCs/>
      <w:color w:val="365F91" w:themeColor="accent1" w:themeShade="BF"/>
    </w:rPr>
  </w:style>
  <w:style w:type="character" w:styleId="IntenseReference">
    <w:name w:val="Intense Reference"/>
    <w:basedOn w:val="DefaultParagraphFont"/>
    <w:uiPriority w:val="32"/>
    <w:qFormat/>
    <w:rsid w:val="00992140"/>
    <w:rPr>
      <w:b/>
      <w:bCs/>
      <w:smallCaps/>
      <w:color w:val="365F91" w:themeColor="accent1" w:themeShade="BF"/>
      <w:spacing w:val="5"/>
    </w:rPr>
  </w:style>
  <w:style w:type="paragraph" w:styleId="NormalWeb">
    <w:name w:val="Normal (Web)"/>
    <w:basedOn w:val="Normal"/>
    <w:uiPriority w:val="99"/>
    <w:semiHidden/>
    <w:unhideWhenUsed/>
    <w:rsid w:val="005B23F7"/>
    <w:pPr>
      <w:spacing w:before="100" w:beforeAutospacing="1" w:after="100" w:afterAutospacing="1" w:line="240" w:lineRule="auto"/>
    </w:pPr>
    <w:rPr>
      <w:rFonts w:ascii="Times New Roman" w:eastAsia="Times New Roman" w:hAnsi="Times New Roman" w:cs="Times New Roman"/>
      <w:kern w:val="0"/>
      <w:sz w:val="24"/>
      <w:szCs w:val="24"/>
      <w:lang w:eastAsia="en-C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705644">
      <w:bodyDiv w:val="1"/>
      <w:marLeft w:val="0"/>
      <w:marRight w:val="0"/>
      <w:marTop w:val="0"/>
      <w:marBottom w:val="0"/>
      <w:divBdr>
        <w:top w:val="none" w:sz="0" w:space="0" w:color="auto"/>
        <w:left w:val="none" w:sz="0" w:space="0" w:color="auto"/>
        <w:bottom w:val="none" w:sz="0" w:space="0" w:color="auto"/>
        <w:right w:val="none" w:sz="0" w:space="0" w:color="auto"/>
      </w:divBdr>
    </w:div>
    <w:div w:id="454300244">
      <w:bodyDiv w:val="1"/>
      <w:marLeft w:val="0"/>
      <w:marRight w:val="0"/>
      <w:marTop w:val="0"/>
      <w:marBottom w:val="0"/>
      <w:divBdr>
        <w:top w:val="none" w:sz="0" w:space="0" w:color="auto"/>
        <w:left w:val="none" w:sz="0" w:space="0" w:color="auto"/>
        <w:bottom w:val="none" w:sz="0" w:space="0" w:color="auto"/>
        <w:right w:val="none" w:sz="0" w:space="0" w:color="auto"/>
      </w:divBdr>
    </w:div>
    <w:div w:id="635379057">
      <w:bodyDiv w:val="1"/>
      <w:marLeft w:val="0"/>
      <w:marRight w:val="0"/>
      <w:marTop w:val="0"/>
      <w:marBottom w:val="0"/>
      <w:divBdr>
        <w:top w:val="none" w:sz="0" w:space="0" w:color="auto"/>
        <w:left w:val="none" w:sz="0" w:space="0" w:color="auto"/>
        <w:bottom w:val="none" w:sz="0" w:space="0" w:color="auto"/>
        <w:right w:val="none" w:sz="0" w:space="0" w:color="auto"/>
      </w:divBdr>
    </w:div>
    <w:div w:id="679162675">
      <w:bodyDiv w:val="1"/>
      <w:marLeft w:val="0"/>
      <w:marRight w:val="0"/>
      <w:marTop w:val="0"/>
      <w:marBottom w:val="0"/>
      <w:divBdr>
        <w:top w:val="none" w:sz="0" w:space="0" w:color="auto"/>
        <w:left w:val="none" w:sz="0" w:space="0" w:color="auto"/>
        <w:bottom w:val="none" w:sz="0" w:space="0" w:color="auto"/>
        <w:right w:val="none" w:sz="0" w:space="0" w:color="auto"/>
      </w:divBdr>
    </w:div>
    <w:div w:id="1232542194">
      <w:bodyDiv w:val="1"/>
      <w:marLeft w:val="0"/>
      <w:marRight w:val="0"/>
      <w:marTop w:val="0"/>
      <w:marBottom w:val="0"/>
      <w:divBdr>
        <w:top w:val="none" w:sz="0" w:space="0" w:color="auto"/>
        <w:left w:val="none" w:sz="0" w:space="0" w:color="auto"/>
        <w:bottom w:val="none" w:sz="0" w:space="0" w:color="auto"/>
        <w:right w:val="none" w:sz="0" w:space="0" w:color="auto"/>
      </w:divBdr>
    </w:div>
    <w:div w:id="1383751106">
      <w:bodyDiv w:val="1"/>
      <w:marLeft w:val="0"/>
      <w:marRight w:val="0"/>
      <w:marTop w:val="0"/>
      <w:marBottom w:val="0"/>
      <w:divBdr>
        <w:top w:val="none" w:sz="0" w:space="0" w:color="auto"/>
        <w:left w:val="none" w:sz="0" w:space="0" w:color="auto"/>
        <w:bottom w:val="none" w:sz="0" w:space="0" w:color="auto"/>
        <w:right w:val="none" w:sz="0" w:space="0" w:color="auto"/>
      </w:divBdr>
    </w:div>
    <w:div w:id="1505323197">
      <w:bodyDiv w:val="1"/>
      <w:marLeft w:val="0"/>
      <w:marRight w:val="0"/>
      <w:marTop w:val="0"/>
      <w:marBottom w:val="0"/>
      <w:divBdr>
        <w:top w:val="none" w:sz="0" w:space="0" w:color="auto"/>
        <w:left w:val="none" w:sz="0" w:space="0" w:color="auto"/>
        <w:bottom w:val="none" w:sz="0" w:space="0" w:color="auto"/>
        <w:right w:val="none" w:sz="0" w:space="0" w:color="auto"/>
      </w:divBdr>
    </w:div>
    <w:div w:id="1571038382">
      <w:bodyDiv w:val="1"/>
      <w:marLeft w:val="0"/>
      <w:marRight w:val="0"/>
      <w:marTop w:val="0"/>
      <w:marBottom w:val="0"/>
      <w:divBdr>
        <w:top w:val="none" w:sz="0" w:space="0" w:color="auto"/>
        <w:left w:val="none" w:sz="0" w:space="0" w:color="auto"/>
        <w:bottom w:val="none" w:sz="0" w:space="0" w:color="auto"/>
        <w:right w:val="none" w:sz="0" w:space="0" w:color="auto"/>
      </w:divBdr>
    </w:div>
    <w:div w:id="1712606597">
      <w:bodyDiv w:val="1"/>
      <w:marLeft w:val="0"/>
      <w:marRight w:val="0"/>
      <w:marTop w:val="0"/>
      <w:marBottom w:val="0"/>
      <w:divBdr>
        <w:top w:val="none" w:sz="0" w:space="0" w:color="auto"/>
        <w:left w:val="none" w:sz="0" w:space="0" w:color="auto"/>
        <w:bottom w:val="none" w:sz="0" w:space="0" w:color="auto"/>
        <w:right w:val="none" w:sz="0" w:space="0" w:color="auto"/>
      </w:divBdr>
    </w:div>
    <w:div w:id="1794907107">
      <w:bodyDiv w:val="1"/>
      <w:marLeft w:val="0"/>
      <w:marRight w:val="0"/>
      <w:marTop w:val="0"/>
      <w:marBottom w:val="0"/>
      <w:divBdr>
        <w:top w:val="none" w:sz="0" w:space="0" w:color="auto"/>
        <w:left w:val="none" w:sz="0" w:space="0" w:color="auto"/>
        <w:bottom w:val="none" w:sz="0" w:space="0" w:color="auto"/>
        <w:right w:val="none" w:sz="0" w:space="0" w:color="auto"/>
      </w:divBdr>
    </w:div>
    <w:div w:id="2022319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235</TotalTime>
  <Pages>3</Pages>
  <Words>1100</Words>
  <Characters>6174</Characters>
  <Application>Microsoft Office Word</Application>
  <DocSecurity>0</DocSecurity>
  <Lines>102</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Levson</dc:creator>
  <cp:keywords/>
  <dc:description/>
  <cp:lastModifiedBy>Kelly Levson</cp:lastModifiedBy>
  <cp:revision>45</cp:revision>
  <dcterms:created xsi:type="dcterms:W3CDTF">2025-08-19T14:52:00Z</dcterms:created>
  <dcterms:modified xsi:type="dcterms:W3CDTF">2025-08-19T18:46:00Z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e8981002-ee6b-4f8b-8758-33a63457e230</vt:lpwstr>
  </property>
</Properties>
</file>